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226" w:rsidRDefault="00335226">
      <w:pPr>
        <w:pStyle w:val="a0"/>
        <w:spacing w:line="660" w:lineRule="exact"/>
        <w:ind w:firstLineChars="0" w:firstLine="0"/>
        <w:jc w:val="center"/>
        <w:rPr>
          <w:rFonts w:ascii="Times New Roman" w:eastAsia="方正黑体简体" w:hAnsi="Times New Roman"/>
          <w:b/>
          <w:color w:val="000000" w:themeColor="text1"/>
          <w:spacing w:val="-11"/>
        </w:rPr>
      </w:pPr>
    </w:p>
    <w:p w:rsidR="00335226" w:rsidRDefault="00335226">
      <w:pPr>
        <w:pStyle w:val="a0"/>
        <w:spacing w:line="660" w:lineRule="exact"/>
        <w:ind w:firstLineChars="0" w:firstLine="0"/>
        <w:jc w:val="center"/>
        <w:rPr>
          <w:rFonts w:ascii="方正小标宋简体" w:eastAsia="方正小标宋简体" w:hAnsi="Times New Roman"/>
          <w:b/>
          <w:color w:val="000000" w:themeColor="text1"/>
          <w:spacing w:val="-11"/>
          <w:sz w:val="44"/>
          <w:szCs w:val="44"/>
        </w:rPr>
      </w:pPr>
    </w:p>
    <w:p w:rsidR="00335226" w:rsidRDefault="00335226">
      <w:pPr>
        <w:pStyle w:val="a0"/>
        <w:spacing w:line="660" w:lineRule="exact"/>
        <w:ind w:firstLineChars="0" w:firstLine="0"/>
        <w:rPr>
          <w:rFonts w:ascii="方正小标宋简体" w:eastAsia="方正小标宋简体" w:hAnsi="Times New Roman"/>
          <w:b/>
          <w:color w:val="000000" w:themeColor="text1"/>
          <w:spacing w:val="-11"/>
          <w:sz w:val="72"/>
          <w:szCs w:val="72"/>
        </w:rPr>
      </w:pPr>
    </w:p>
    <w:p w:rsidR="00335226" w:rsidRDefault="00CC74FB" w:rsidP="00E309BA">
      <w:pPr>
        <w:pStyle w:val="a0"/>
        <w:spacing w:afterLines="25" w:line="1200" w:lineRule="exact"/>
        <w:ind w:firstLineChars="0" w:firstLine="0"/>
        <w:jc w:val="center"/>
        <w:rPr>
          <w:rFonts w:ascii="Times New Roman" w:eastAsia="方正小标宋简体" w:hAnsi="方正小标宋简体"/>
          <w:b/>
          <w:color w:val="000000" w:themeColor="text1"/>
          <w:spacing w:val="-11"/>
          <w:sz w:val="96"/>
          <w:szCs w:val="72"/>
        </w:rPr>
      </w:pPr>
      <w:r>
        <w:rPr>
          <w:rFonts w:ascii="Times New Roman" w:eastAsia="方正小标宋简体" w:hAnsi="方正小标宋简体" w:hint="eastAsia"/>
          <w:b/>
          <w:color w:val="000000" w:themeColor="text1"/>
          <w:spacing w:val="-11"/>
          <w:sz w:val="96"/>
          <w:szCs w:val="72"/>
        </w:rPr>
        <w:t>仪陇县</w:t>
      </w:r>
    </w:p>
    <w:p w:rsidR="00335226" w:rsidRDefault="00CC74FB" w:rsidP="00E309BA">
      <w:pPr>
        <w:pStyle w:val="a0"/>
        <w:spacing w:afterLines="25" w:line="900" w:lineRule="exact"/>
        <w:ind w:firstLineChars="0" w:firstLine="0"/>
        <w:jc w:val="center"/>
        <w:rPr>
          <w:rFonts w:ascii="Times New Roman" w:eastAsia="方正楷体简体" w:hAnsi="Times New Roman"/>
          <w:b/>
          <w:color w:val="000000" w:themeColor="text1"/>
          <w:spacing w:val="-11"/>
          <w:sz w:val="52"/>
          <w:szCs w:val="52"/>
        </w:rPr>
      </w:pPr>
      <w:r>
        <w:rPr>
          <w:rFonts w:ascii="Times New Roman" w:eastAsia="方正楷体简体" w:hAnsi="Times New Roman"/>
          <w:b/>
          <w:color w:val="000000" w:themeColor="text1"/>
          <w:spacing w:val="-11"/>
          <w:sz w:val="52"/>
          <w:szCs w:val="52"/>
          <w:lang w:val="en-US"/>
        </w:rPr>
        <w:t>2024</w:t>
      </w:r>
      <w:r>
        <w:rPr>
          <w:rFonts w:ascii="Times New Roman" w:eastAsia="方正楷体简体" w:hAnsi="Times New Roman"/>
          <w:b/>
          <w:color w:val="000000" w:themeColor="text1"/>
          <w:spacing w:val="-11"/>
          <w:sz w:val="52"/>
          <w:szCs w:val="52"/>
          <w:lang w:val="en-US"/>
        </w:rPr>
        <w:t>年度引才需求信息</w:t>
      </w:r>
    </w:p>
    <w:p w:rsidR="00335226" w:rsidRDefault="00335226" w:rsidP="00E309BA">
      <w:pPr>
        <w:pStyle w:val="a0"/>
        <w:spacing w:afterLines="25" w:line="800" w:lineRule="exact"/>
        <w:ind w:firstLineChars="0" w:firstLine="0"/>
        <w:jc w:val="center"/>
        <w:rPr>
          <w:rFonts w:ascii="方正楷体简体" w:eastAsia="方正楷体简体" w:hAnsi="Times New Roman"/>
          <w:b/>
          <w:color w:val="000000" w:themeColor="text1"/>
          <w:spacing w:val="-11"/>
          <w:sz w:val="44"/>
          <w:szCs w:val="44"/>
        </w:rPr>
      </w:pPr>
    </w:p>
    <w:p w:rsidR="00335226" w:rsidRDefault="00335226" w:rsidP="00E309BA">
      <w:pPr>
        <w:pStyle w:val="a0"/>
        <w:spacing w:afterLines="25" w:line="800" w:lineRule="exact"/>
        <w:ind w:firstLineChars="0" w:firstLine="0"/>
        <w:jc w:val="center"/>
        <w:rPr>
          <w:rFonts w:ascii="方正楷体简体" w:eastAsia="方正楷体简体" w:hAnsi="Times New Roman"/>
          <w:b/>
          <w:color w:val="000000" w:themeColor="text1"/>
          <w:spacing w:val="-11"/>
          <w:sz w:val="44"/>
          <w:szCs w:val="44"/>
        </w:rPr>
      </w:pPr>
    </w:p>
    <w:p w:rsidR="00335226" w:rsidRDefault="00335226" w:rsidP="00E309BA">
      <w:pPr>
        <w:pStyle w:val="a0"/>
        <w:spacing w:afterLines="25" w:line="500" w:lineRule="exact"/>
        <w:ind w:firstLineChars="0" w:firstLine="0"/>
        <w:jc w:val="center"/>
        <w:rPr>
          <w:rFonts w:ascii="方正小标宋简体" w:eastAsia="方正小标宋简体" w:hAnsi="Times New Roman"/>
          <w:b/>
          <w:color w:val="000000" w:themeColor="text1"/>
          <w:spacing w:val="-11"/>
          <w:sz w:val="44"/>
          <w:szCs w:val="44"/>
        </w:rPr>
      </w:pPr>
    </w:p>
    <w:p w:rsidR="00335226" w:rsidRDefault="00335226" w:rsidP="00E309BA">
      <w:pPr>
        <w:pStyle w:val="a0"/>
        <w:spacing w:afterLines="25" w:line="500" w:lineRule="exact"/>
        <w:ind w:firstLineChars="0" w:firstLine="0"/>
        <w:jc w:val="center"/>
        <w:rPr>
          <w:rFonts w:ascii="方正小标宋简体" w:eastAsia="方正小标宋简体" w:hAnsi="Times New Roman"/>
          <w:b/>
          <w:color w:val="000000" w:themeColor="text1"/>
          <w:spacing w:val="-11"/>
          <w:sz w:val="44"/>
          <w:szCs w:val="44"/>
        </w:rPr>
      </w:pPr>
    </w:p>
    <w:p w:rsidR="00335226" w:rsidRDefault="00CC74FB">
      <w:pPr>
        <w:pStyle w:val="a0"/>
        <w:spacing w:line="660" w:lineRule="exact"/>
        <w:ind w:firstLineChars="0" w:firstLine="0"/>
        <w:jc w:val="center"/>
        <w:rPr>
          <w:rFonts w:ascii="Times New Roman" w:eastAsia="黑体" w:hAnsi="Times New Roman"/>
          <w:b/>
          <w:color w:val="000000" w:themeColor="text1"/>
          <w:spacing w:val="-11"/>
          <w:sz w:val="44"/>
          <w:szCs w:val="44"/>
        </w:rPr>
      </w:pPr>
      <w:r>
        <w:rPr>
          <w:rFonts w:ascii="Times New Roman" w:eastAsia="黑体" w:hAnsi="Times New Roman"/>
          <w:b/>
          <w:color w:val="000000" w:themeColor="text1"/>
          <w:spacing w:val="-11"/>
          <w:sz w:val="44"/>
          <w:szCs w:val="44"/>
          <w:lang w:val="en-US"/>
        </w:rPr>
        <w:t>2024</w:t>
      </w:r>
      <w:r>
        <w:rPr>
          <w:rFonts w:ascii="Times New Roman" w:eastAsia="黑体" w:hAnsi="黑体"/>
          <w:b/>
          <w:color w:val="000000" w:themeColor="text1"/>
          <w:spacing w:val="-11"/>
          <w:sz w:val="44"/>
          <w:szCs w:val="44"/>
          <w:lang w:val="en-US"/>
        </w:rPr>
        <w:t>年</w:t>
      </w:r>
      <w:r w:rsidR="00E309BA">
        <w:rPr>
          <w:rFonts w:ascii="Times New Roman" w:eastAsia="黑体" w:hAnsi="Times New Roman" w:hint="eastAsia"/>
          <w:b/>
          <w:color w:val="000000" w:themeColor="text1"/>
          <w:spacing w:val="-11"/>
          <w:sz w:val="44"/>
          <w:szCs w:val="44"/>
        </w:rPr>
        <w:t>5</w:t>
      </w:r>
      <w:r>
        <w:rPr>
          <w:rFonts w:ascii="Times New Roman" w:eastAsia="黑体" w:hAnsi="黑体"/>
          <w:b/>
          <w:color w:val="000000" w:themeColor="text1"/>
          <w:spacing w:val="-11"/>
          <w:sz w:val="44"/>
          <w:szCs w:val="44"/>
          <w:lang w:val="en-US"/>
        </w:rPr>
        <w:t>月</w:t>
      </w:r>
    </w:p>
    <w:p w:rsidR="00335226" w:rsidRDefault="00335226" w:rsidP="00E309BA">
      <w:pPr>
        <w:spacing w:afterLines="25" w:line="500" w:lineRule="exact"/>
        <w:jc w:val="center"/>
        <w:rPr>
          <w:rFonts w:ascii="方正小标宋简体" w:eastAsia="方正小标宋简体"/>
          <w:bCs/>
          <w:color w:val="000000" w:themeColor="text1"/>
          <w:spacing w:val="-11"/>
          <w:sz w:val="44"/>
          <w:szCs w:val="44"/>
          <w:lang w:bidi="zh-CN"/>
        </w:rPr>
        <w:sectPr w:rsidR="00335226">
          <w:headerReference w:type="even" r:id="rId7"/>
          <w:headerReference w:type="default" r:id="rId8"/>
          <w:footerReference w:type="even" r:id="rId9"/>
          <w:footerReference w:type="default" r:id="rId10"/>
          <w:pgSz w:w="16838" w:h="11906" w:orient="landscape"/>
          <w:pgMar w:top="1588" w:right="1956" w:bottom="1588" w:left="1899" w:header="851" w:footer="1588" w:gutter="0"/>
          <w:cols w:space="425"/>
          <w:docGrid w:type="linesAndChars" w:linePitch="579" w:charSpace="-1105"/>
        </w:sectPr>
      </w:pPr>
    </w:p>
    <w:p w:rsidR="00335226" w:rsidRDefault="00CC74FB" w:rsidP="00E309BA">
      <w:pPr>
        <w:spacing w:afterLines="25" w:line="500" w:lineRule="exact"/>
        <w:jc w:val="center"/>
        <w:rPr>
          <w:rFonts w:eastAsia="方正小标宋简体"/>
          <w:bCs/>
          <w:color w:val="000000" w:themeColor="text1"/>
          <w:sz w:val="44"/>
          <w:szCs w:val="44"/>
          <w:lang w:bidi="zh-CN"/>
        </w:rPr>
      </w:pPr>
      <w:r>
        <w:rPr>
          <w:rFonts w:eastAsia="方正小标宋简体" w:hAnsi="方正小标宋简体" w:hint="eastAsia"/>
          <w:bCs/>
          <w:color w:val="000000" w:themeColor="text1"/>
          <w:spacing w:val="-11"/>
          <w:sz w:val="44"/>
          <w:szCs w:val="44"/>
          <w:lang w:bidi="zh-CN"/>
        </w:rPr>
        <w:lastRenderedPageBreak/>
        <w:t>仪陇县</w:t>
      </w:r>
      <w:r>
        <w:rPr>
          <w:rFonts w:eastAsia="方正小标宋简体"/>
          <w:bCs/>
          <w:color w:val="000000" w:themeColor="text1"/>
          <w:spacing w:val="-11"/>
          <w:sz w:val="44"/>
          <w:szCs w:val="44"/>
          <w:lang w:bidi="zh-CN"/>
        </w:rPr>
        <w:t>202</w:t>
      </w:r>
      <w:r>
        <w:rPr>
          <w:rFonts w:eastAsia="方正小标宋简体" w:hint="eastAsia"/>
          <w:bCs/>
          <w:color w:val="000000" w:themeColor="text1"/>
          <w:spacing w:val="-11"/>
          <w:sz w:val="44"/>
          <w:szCs w:val="44"/>
          <w:lang w:bidi="zh-CN"/>
        </w:rPr>
        <w:t>4</w:t>
      </w:r>
      <w:r>
        <w:rPr>
          <w:rFonts w:eastAsia="方正小标宋简体"/>
          <w:bCs/>
          <w:color w:val="000000" w:themeColor="text1"/>
          <w:spacing w:val="-11"/>
          <w:sz w:val="44"/>
          <w:szCs w:val="44"/>
          <w:lang w:bidi="zh-CN"/>
        </w:rPr>
        <w:t>年</w:t>
      </w:r>
      <w:r>
        <w:rPr>
          <w:rFonts w:eastAsia="方正小标宋简体" w:hAnsi="方正小标宋简体"/>
          <w:bCs/>
          <w:color w:val="000000" w:themeColor="text1"/>
          <w:spacing w:val="-11"/>
          <w:sz w:val="44"/>
          <w:szCs w:val="44"/>
          <w:lang w:bidi="zh-CN"/>
        </w:rPr>
        <w:t>度引才</w:t>
      </w:r>
      <w:r>
        <w:rPr>
          <w:rFonts w:eastAsia="方正小标宋简体" w:hAnsi="方正小标宋简体" w:hint="eastAsia"/>
          <w:bCs/>
          <w:color w:val="000000" w:themeColor="text1"/>
          <w:spacing w:val="-11"/>
          <w:sz w:val="44"/>
          <w:szCs w:val="44"/>
          <w:lang w:bidi="zh-CN"/>
        </w:rPr>
        <w:t>需求人数</w:t>
      </w:r>
      <w:r>
        <w:rPr>
          <w:rFonts w:eastAsia="方正小标宋简体" w:hAnsi="方正小标宋简体"/>
          <w:bCs/>
          <w:color w:val="000000" w:themeColor="text1"/>
          <w:spacing w:val="-11"/>
          <w:sz w:val="44"/>
          <w:szCs w:val="44"/>
          <w:lang w:bidi="zh-CN"/>
        </w:rPr>
        <w:t>汇总表</w:t>
      </w:r>
    </w:p>
    <w:tbl>
      <w:tblPr>
        <w:tblW w:w="13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4600"/>
        <w:gridCol w:w="1262"/>
        <w:gridCol w:w="838"/>
        <w:gridCol w:w="4763"/>
        <w:gridCol w:w="1162"/>
      </w:tblGrid>
      <w:tr w:rsidR="00335226">
        <w:trPr>
          <w:trHeight w:val="468"/>
          <w:tblHeader/>
          <w:jc w:val="center"/>
        </w:trPr>
        <w:tc>
          <w:tcPr>
            <w:tcW w:w="714" w:type="dxa"/>
            <w:tcMar>
              <w:top w:w="57" w:type="dxa"/>
              <w:bottom w:w="57" w:type="dxa"/>
            </w:tcMar>
            <w:vAlign w:val="center"/>
          </w:tcPr>
          <w:p w:rsidR="00335226" w:rsidRDefault="00CC74FB">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4600" w:type="dxa"/>
            <w:tcMar>
              <w:top w:w="57" w:type="dxa"/>
              <w:bottom w:w="57" w:type="dxa"/>
            </w:tcMar>
            <w:vAlign w:val="center"/>
          </w:tcPr>
          <w:p w:rsidR="00335226" w:rsidRDefault="00CC74FB">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引才单位</w:t>
            </w:r>
          </w:p>
        </w:tc>
        <w:tc>
          <w:tcPr>
            <w:tcW w:w="1262" w:type="dxa"/>
            <w:tcMar>
              <w:top w:w="57" w:type="dxa"/>
              <w:bottom w:w="57" w:type="dxa"/>
            </w:tcMar>
            <w:vAlign w:val="center"/>
          </w:tcPr>
          <w:p w:rsidR="00335226" w:rsidRDefault="00CC74FB">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需求人数</w:t>
            </w:r>
          </w:p>
        </w:tc>
        <w:tc>
          <w:tcPr>
            <w:tcW w:w="838" w:type="dxa"/>
            <w:tcMar>
              <w:top w:w="57" w:type="dxa"/>
              <w:bottom w:w="57" w:type="dxa"/>
            </w:tcMar>
            <w:vAlign w:val="center"/>
          </w:tcPr>
          <w:p w:rsidR="00335226" w:rsidRDefault="00CC74FB">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4763" w:type="dxa"/>
            <w:tcMar>
              <w:top w:w="57" w:type="dxa"/>
              <w:bottom w:w="57" w:type="dxa"/>
            </w:tcMar>
            <w:vAlign w:val="center"/>
          </w:tcPr>
          <w:p w:rsidR="00335226" w:rsidRDefault="00CC74FB">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引才单位</w:t>
            </w:r>
          </w:p>
        </w:tc>
        <w:tc>
          <w:tcPr>
            <w:tcW w:w="1162" w:type="dxa"/>
            <w:tcMar>
              <w:top w:w="57" w:type="dxa"/>
              <w:bottom w:w="57" w:type="dxa"/>
            </w:tcMar>
            <w:vAlign w:val="center"/>
          </w:tcPr>
          <w:p w:rsidR="00335226" w:rsidRDefault="00CC74FB">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需求人数</w:t>
            </w:r>
          </w:p>
        </w:tc>
      </w:tr>
      <w:tr w:rsidR="00335226">
        <w:trPr>
          <w:trHeight w:hRule="exact" w:val="624"/>
          <w:jc w:val="center"/>
        </w:trPr>
        <w:tc>
          <w:tcPr>
            <w:tcW w:w="714" w:type="dxa"/>
            <w:tcMar>
              <w:top w:w="57" w:type="dxa"/>
              <w:bottom w:w="57" w:type="dxa"/>
            </w:tcMar>
            <w:vAlign w:val="center"/>
          </w:tcPr>
          <w:p w:rsidR="00335226" w:rsidRDefault="00CC74FB">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1</w:t>
            </w:r>
          </w:p>
        </w:tc>
        <w:tc>
          <w:tcPr>
            <w:tcW w:w="4600" w:type="dxa"/>
            <w:tcMar>
              <w:top w:w="57" w:type="dxa"/>
              <w:bottom w:w="57" w:type="dxa"/>
            </w:tcMar>
            <w:vAlign w:val="center"/>
          </w:tcPr>
          <w:p w:rsidR="00335226" w:rsidRDefault="00CC74FB">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仪陇县宗旨教育研究中心</w:t>
            </w:r>
          </w:p>
        </w:tc>
        <w:tc>
          <w:tcPr>
            <w:tcW w:w="1262" w:type="dxa"/>
            <w:tcMar>
              <w:top w:w="57" w:type="dxa"/>
              <w:bottom w:w="57" w:type="dxa"/>
            </w:tcMar>
            <w:vAlign w:val="center"/>
          </w:tcPr>
          <w:p w:rsidR="00335226" w:rsidRDefault="00CC74FB">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2</w:t>
            </w:r>
          </w:p>
        </w:tc>
        <w:tc>
          <w:tcPr>
            <w:tcW w:w="838" w:type="dxa"/>
            <w:tcMar>
              <w:top w:w="57" w:type="dxa"/>
              <w:bottom w:w="57" w:type="dxa"/>
            </w:tcMar>
            <w:vAlign w:val="center"/>
          </w:tcPr>
          <w:p w:rsidR="00335226" w:rsidRDefault="00CC74FB">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2</w:t>
            </w:r>
          </w:p>
        </w:tc>
        <w:tc>
          <w:tcPr>
            <w:tcW w:w="4763" w:type="dxa"/>
            <w:tcMar>
              <w:top w:w="57" w:type="dxa"/>
              <w:bottom w:w="57" w:type="dxa"/>
            </w:tcMar>
            <w:vAlign w:val="center"/>
          </w:tcPr>
          <w:p w:rsidR="00335226" w:rsidRDefault="00CC74FB">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仪陇县总医院</w:t>
            </w:r>
          </w:p>
        </w:tc>
        <w:tc>
          <w:tcPr>
            <w:tcW w:w="1162" w:type="dxa"/>
            <w:tcMar>
              <w:top w:w="57" w:type="dxa"/>
              <w:bottom w:w="57" w:type="dxa"/>
            </w:tcMar>
            <w:vAlign w:val="center"/>
          </w:tcPr>
          <w:p w:rsidR="00335226" w:rsidRDefault="00CC74FB">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2</w:t>
            </w:r>
          </w:p>
        </w:tc>
      </w:tr>
      <w:tr w:rsidR="00335226">
        <w:trPr>
          <w:trHeight w:hRule="exact" w:val="593"/>
          <w:jc w:val="center"/>
        </w:trPr>
        <w:tc>
          <w:tcPr>
            <w:tcW w:w="13339" w:type="dxa"/>
            <w:gridSpan w:val="6"/>
            <w:tcMar>
              <w:top w:w="57" w:type="dxa"/>
              <w:bottom w:w="57" w:type="dxa"/>
            </w:tcMar>
            <w:vAlign w:val="center"/>
          </w:tcPr>
          <w:p w:rsidR="00335226" w:rsidRDefault="00CC74FB">
            <w:pPr>
              <w:widowControl/>
              <w:jc w:val="center"/>
              <w:rPr>
                <w:rFonts w:eastAsia="方正仿宋简体"/>
                <w:bCs/>
                <w:color w:val="000000" w:themeColor="text1"/>
                <w:kern w:val="0"/>
                <w:sz w:val="21"/>
                <w:szCs w:val="21"/>
              </w:rPr>
            </w:pPr>
            <w:r>
              <w:rPr>
                <w:rFonts w:ascii="黑体" w:eastAsia="黑体" w:hAnsi="黑体" w:hint="eastAsia"/>
                <w:bCs/>
                <w:color w:val="000000" w:themeColor="text1"/>
                <w:kern w:val="0"/>
                <w:sz w:val="28"/>
                <w:szCs w:val="28"/>
              </w:rPr>
              <w:t>合计</w:t>
            </w:r>
            <w:r>
              <w:rPr>
                <w:rFonts w:eastAsia="黑体" w:hint="eastAsia"/>
                <w:bCs/>
                <w:color w:val="000000" w:themeColor="text1"/>
                <w:kern w:val="0"/>
                <w:sz w:val="28"/>
                <w:szCs w:val="28"/>
              </w:rPr>
              <w:t>4</w:t>
            </w:r>
            <w:r>
              <w:rPr>
                <w:rFonts w:ascii="黑体" w:eastAsia="黑体" w:hAnsi="黑体" w:hint="eastAsia"/>
                <w:bCs/>
                <w:color w:val="000000" w:themeColor="text1"/>
                <w:kern w:val="0"/>
                <w:sz w:val="28"/>
                <w:szCs w:val="28"/>
              </w:rPr>
              <w:t>个</w:t>
            </w:r>
          </w:p>
        </w:tc>
      </w:tr>
    </w:tbl>
    <w:p w:rsidR="00335226" w:rsidRDefault="00335226">
      <w:pPr>
        <w:jc w:val="center"/>
        <w:rPr>
          <w:rFonts w:ascii="方正小标宋简体" w:eastAsia="方正小标宋简体"/>
          <w:bCs/>
          <w:color w:val="000000" w:themeColor="text1"/>
          <w:kern w:val="0"/>
          <w:sz w:val="36"/>
          <w:szCs w:val="36"/>
        </w:rPr>
      </w:pPr>
    </w:p>
    <w:p w:rsidR="00335226" w:rsidRDefault="00CC74FB">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br w:type="page"/>
      </w:r>
      <w:r>
        <w:rPr>
          <w:rFonts w:ascii="方正小标宋简体" w:eastAsia="方正小标宋简体" w:hAnsi="黑体" w:cs="黑体" w:hint="eastAsia"/>
          <w:color w:val="000000" w:themeColor="text1"/>
          <w:kern w:val="0"/>
          <w:sz w:val="44"/>
          <w:szCs w:val="44"/>
        </w:rPr>
        <w:lastRenderedPageBreak/>
        <w:t>仪陇县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年度引才需求信息表（一）</w:t>
      </w:r>
    </w:p>
    <w:p w:rsidR="00335226" w:rsidRDefault="00335226">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020"/>
        <w:gridCol w:w="1376"/>
        <w:gridCol w:w="1468"/>
        <w:gridCol w:w="983"/>
        <w:gridCol w:w="577"/>
        <w:gridCol w:w="1286"/>
        <w:gridCol w:w="236"/>
        <w:gridCol w:w="736"/>
        <w:gridCol w:w="425"/>
        <w:gridCol w:w="425"/>
        <w:gridCol w:w="709"/>
        <w:gridCol w:w="709"/>
        <w:gridCol w:w="571"/>
        <w:gridCol w:w="988"/>
        <w:gridCol w:w="2776"/>
      </w:tblGrid>
      <w:tr w:rsidR="00335226">
        <w:trPr>
          <w:trHeight w:val="90"/>
          <w:jc w:val="center"/>
        </w:trPr>
        <w:tc>
          <w:tcPr>
            <w:tcW w:w="10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844" w:type="dxa"/>
            <w:gridSpan w:val="2"/>
            <w:tcBorders>
              <w:top w:val="single" w:sz="4" w:space="0" w:color="auto"/>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仪陇县宗旨教育研究中心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gridSpan w:val="2"/>
            <w:tcBorders>
              <w:top w:val="single" w:sz="4" w:space="0" w:color="auto"/>
              <w:left w:val="nil"/>
              <w:bottom w:val="single" w:sz="4" w:space="0" w:color="auto"/>
              <w:right w:val="single" w:sz="4" w:space="0" w:color="auto"/>
            </w:tcBorders>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335226" w:rsidRDefault="00CC74FB">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4"/>
            <w:tcBorders>
              <w:top w:val="single" w:sz="4" w:space="0" w:color="auto"/>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http://www.sdela.org.cn/</w:t>
            </w:r>
          </w:p>
        </w:tc>
        <w:tc>
          <w:tcPr>
            <w:tcW w:w="988" w:type="dxa"/>
            <w:tcBorders>
              <w:top w:val="single" w:sz="4" w:space="0" w:color="auto"/>
              <w:left w:val="nil"/>
              <w:bottom w:val="single" w:sz="4" w:space="0" w:color="auto"/>
              <w:right w:val="single" w:sz="4" w:space="0" w:color="auto"/>
            </w:tcBorders>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tcBorders>
              <w:top w:val="single" w:sz="4" w:space="0" w:color="auto"/>
              <w:left w:val="nil"/>
              <w:bottom w:val="single" w:sz="4" w:space="0" w:color="auto"/>
              <w:right w:val="single" w:sz="4" w:space="0" w:color="auto"/>
            </w:tcBorders>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637600</w:t>
            </w:r>
          </w:p>
        </w:tc>
      </w:tr>
      <w:tr w:rsidR="00335226">
        <w:trPr>
          <w:trHeight w:val="577"/>
          <w:jc w:val="center"/>
        </w:trPr>
        <w:tc>
          <w:tcPr>
            <w:tcW w:w="1020" w:type="dxa"/>
            <w:tcBorders>
              <w:top w:val="nil"/>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844" w:type="dxa"/>
            <w:gridSpan w:val="2"/>
            <w:tcBorders>
              <w:top w:val="single" w:sz="4" w:space="0" w:color="auto"/>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王俊</w:t>
            </w:r>
          </w:p>
        </w:tc>
        <w:tc>
          <w:tcPr>
            <w:tcW w:w="983" w:type="dxa"/>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335226" w:rsidRDefault="00CC74FB">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18080351622</w:t>
            </w:r>
          </w:p>
        </w:tc>
        <w:tc>
          <w:tcPr>
            <w:tcW w:w="1161" w:type="dxa"/>
            <w:gridSpan w:val="2"/>
            <w:tcBorders>
              <w:top w:val="nil"/>
              <w:left w:val="nil"/>
              <w:bottom w:val="single" w:sz="4" w:space="0" w:color="auto"/>
              <w:right w:val="single" w:sz="4" w:space="0" w:color="auto"/>
            </w:tcBorders>
            <w:vAlign w:val="center"/>
          </w:tcPr>
          <w:p w:rsidR="00335226" w:rsidRDefault="00CC74FB">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335226" w:rsidRDefault="00CC74FB">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4"/>
            <w:tcBorders>
              <w:top w:val="single" w:sz="4" w:space="0" w:color="auto"/>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zsdgbxy@163.com</w:t>
            </w:r>
          </w:p>
        </w:tc>
        <w:tc>
          <w:tcPr>
            <w:tcW w:w="988" w:type="dxa"/>
            <w:tcBorders>
              <w:top w:val="single" w:sz="4" w:space="0" w:color="auto"/>
              <w:left w:val="nil"/>
              <w:bottom w:val="single" w:sz="4" w:space="0" w:color="auto"/>
              <w:right w:val="single" w:sz="4" w:space="0" w:color="auto"/>
            </w:tcBorders>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335226" w:rsidRDefault="00CC74FB">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tcBorders>
              <w:top w:val="single" w:sz="4" w:space="0" w:color="auto"/>
              <w:left w:val="nil"/>
              <w:bottom w:val="single" w:sz="4" w:space="0" w:color="auto"/>
              <w:right w:val="single" w:sz="4" w:space="0" w:color="auto"/>
            </w:tcBorders>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南充市仪陇县新政镇离堆大道四段</w:t>
            </w:r>
            <w:r>
              <w:rPr>
                <w:rFonts w:eastAsia="方正仿宋简体" w:hint="eastAsia"/>
                <w:color w:val="000000" w:themeColor="text1"/>
                <w:kern w:val="0"/>
                <w:sz w:val="24"/>
              </w:rPr>
              <w:t>21</w:t>
            </w:r>
            <w:r>
              <w:rPr>
                <w:rFonts w:eastAsia="方正仿宋简体" w:hint="eastAsia"/>
                <w:color w:val="000000" w:themeColor="text1"/>
                <w:kern w:val="0"/>
                <w:sz w:val="24"/>
              </w:rPr>
              <w:t>号</w:t>
            </w:r>
          </w:p>
        </w:tc>
      </w:tr>
      <w:tr w:rsidR="00335226">
        <w:trPr>
          <w:trHeight w:val="1332"/>
          <w:jc w:val="center"/>
        </w:trPr>
        <w:tc>
          <w:tcPr>
            <w:tcW w:w="1020" w:type="dxa"/>
            <w:tcBorders>
              <w:top w:val="nil"/>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335226" w:rsidRDefault="00CC74FB">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265" w:type="dxa"/>
            <w:gridSpan w:val="14"/>
            <w:tcBorders>
              <w:top w:val="single" w:sz="4" w:space="0" w:color="auto"/>
              <w:left w:val="nil"/>
              <w:bottom w:val="single" w:sz="4" w:space="0" w:color="auto"/>
              <w:right w:val="single" w:sz="4" w:space="0" w:color="auto"/>
            </w:tcBorders>
            <w:tcMar>
              <w:top w:w="57" w:type="dxa"/>
              <w:bottom w:w="57" w:type="dxa"/>
            </w:tcMar>
            <w:vAlign w:val="center"/>
          </w:tcPr>
          <w:p w:rsidR="00335226" w:rsidRDefault="00CC74FB" w:rsidP="00FF249D">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仪陇县宗旨教育研究中心是仪陇县委管理的公益一类正科级事业单位，主要职责为：从事党的根本宗旨、党的建设及伟大建党精神研究，大力挖掘朱德、张思德等革命先辈的革命精神及其时代价值；围绕宗旨教育主题，积极推动党的根本宗旨、朱德崇高品德和精神风范、张思德精神相关研究成果向干部教育培训课程、案例、教材转化；负责协同朱德故居管理局、张思德纪念馆、四川张思德干部学院等红色纪念场馆和党性教育机构，共研共创宗旨教育品牌。</w:t>
            </w:r>
          </w:p>
        </w:tc>
      </w:tr>
      <w:tr w:rsidR="00335226">
        <w:trPr>
          <w:trHeight w:val="600"/>
          <w:jc w:val="center"/>
        </w:trPr>
        <w:tc>
          <w:tcPr>
            <w:tcW w:w="1020" w:type="dxa"/>
            <w:tcBorders>
              <w:top w:val="nil"/>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376" w:type="dxa"/>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972" w:type="dxa"/>
            <w:gridSpan w:val="2"/>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学位</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850" w:type="dxa"/>
            <w:gridSpan w:val="2"/>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709" w:type="dxa"/>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709" w:type="dxa"/>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4335" w:type="dxa"/>
            <w:gridSpan w:val="3"/>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335226">
        <w:trPr>
          <w:trHeight w:val="397"/>
          <w:jc w:val="center"/>
        </w:trPr>
        <w:tc>
          <w:tcPr>
            <w:tcW w:w="1020" w:type="dxa"/>
            <w:tcBorders>
              <w:top w:val="nil"/>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376" w:type="dxa"/>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专职教师</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政治经济学、经济思想史、政治学理论、马克思主义基本原理、马克思主义发展史、马克思主义中国化研究、思想政治教育、中国近现代史基本问题研究、中国史、社会学、中共党史党建学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335226">
            <w:pPr>
              <w:widowControl/>
              <w:spacing w:line="300" w:lineRule="exact"/>
              <w:jc w:val="center"/>
              <w:rPr>
                <w:rFonts w:eastAsia="方正仿宋简体"/>
                <w:color w:val="000000" w:themeColor="text1"/>
                <w:kern w:val="0"/>
                <w:sz w:val="24"/>
              </w:rPr>
            </w:pPr>
          </w:p>
        </w:tc>
        <w:tc>
          <w:tcPr>
            <w:tcW w:w="97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335226">
            <w:pPr>
              <w:widowControl/>
              <w:spacing w:line="300" w:lineRule="exact"/>
              <w:jc w:val="center"/>
              <w:rPr>
                <w:rFonts w:eastAsia="方正仿宋简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433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rsidP="00FF249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生活补贴：根据专业急需程度，享受</w:t>
            </w:r>
            <w:r>
              <w:rPr>
                <w:rFonts w:eastAsia="方正仿宋简体" w:hint="eastAsia"/>
                <w:color w:val="000000" w:themeColor="text1"/>
                <w:kern w:val="0"/>
                <w:sz w:val="24"/>
              </w:rPr>
              <w:t>30-100</w:t>
            </w:r>
            <w:r>
              <w:rPr>
                <w:rFonts w:eastAsia="方正仿宋简体" w:hint="eastAsia"/>
                <w:color w:val="000000" w:themeColor="text1"/>
                <w:kern w:val="0"/>
                <w:sz w:val="24"/>
              </w:rPr>
              <w:t>万元一次性生活补贴；住房保障：提供</w:t>
            </w:r>
            <w:r>
              <w:rPr>
                <w:rFonts w:eastAsia="方正仿宋简体" w:hint="eastAsia"/>
                <w:color w:val="000000" w:themeColor="text1"/>
                <w:kern w:val="0"/>
                <w:sz w:val="24"/>
              </w:rPr>
              <w:t>60</w:t>
            </w:r>
            <w:r>
              <w:rPr>
                <w:rFonts w:eastAsia="方正仿宋简体" w:hint="eastAsia"/>
                <w:color w:val="000000" w:themeColor="text1"/>
                <w:kern w:val="0"/>
                <w:sz w:val="24"/>
              </w:rPr>
              <w:t>㎡左右人才公寓，或给予</w:t>
            </w:r>
            <w:r>
              <w:rPr>
                <w:rFonts w:eastAsia="方正仿宋简体" w:hint="eastAsia"/>
                <w:color w:val="000000" w:themeColor="text1"/>
                <w:kern w:val="0"/>
                <w:sz w:val="24"/>
              </w:rPr>
              <w:t>1500</w:t>
            </w:r>
            <w:r>
              <w:rPr>
                <w:rFonts w:eastAsia="方正仿宋简体" w:hint="eastAsia"/>
                <w:color w:val="000000" w:themeColor="text1"/>
                <w:kern w:val="0"/>
                <w:sz w:val="24"/>
              </w:rPr>
              <w:t>元</w:t>
            </w:r>
            <w:r>
              <w:rPr>
                <w:rFonts w:eastAsia="方正仿宋简体" w:hint="eastAsia"/>
                <w:color w:val="000000" w:themeColor="text1"/>
                <w:kern w:val="0"/>
                <w:sz w:val="24"/>
              </w:rPr>
              <w:t>/</w:t>
            </w:r>
            <w:r>
              <w:rPr>
                <w:rFonts w:eastAsia="方正仿宋简体" w:hint="eastAsia"/>
                <w:color w:val="000000" w:themeColor="text1"/>
                <w:kern w:val="0"/>
                <w:sz w:val="24"/>
              </w:rPr>
              <w:t>月租房补贴；在县城规划区内购买新建商品住房，享受</w:t>
            </w:r>
            <w:r>
              <w:rPr>
                <w:rFonts w:eastAsia="方正仿宋简体" w:hint="eastAsia"/>
                <w:color w:val="000000" w:themeColor="text1"/>
                <w:kern w:val="0"/>
                <w:sz w:val="24"/>
              </w:rPr>
              <w:t>15</w:t>
            </w:r>
            <w:r>
              <w:rPr>
                <w:rFonts w:eastAsia="方正仿宋简体" w:hint="eastAsia"/>
                <w:color w:val="000000" w:themeColor="text1"/>
                <w:kern w:val="0"/>
                <w:sz w:val="24"/>
              </w:rPr>
              <w:t>万元一次性购房补贴；科研激励：根据项目给予不高于</w:t>
            </w:r>
            <w:r>
              <w:rPr>
                <w:rFonts w:eastAsia="方正仿宋简体" w:hint="eastAsia"/>
                <w:color w:val="000000" w:themeColor="text1"/>
                <w:kern w:val="0"/>
                <w:sz w:val="24"/>
              </w:rPr>
              <w:t>200</w:t>
            </w:r>
            <w:r>
              <w:rPr>
                <w:rFonts w:eastAsia="方正仿宋简体" w:hint="eastAsia"/>
                <w:color w:val="000000" w:themeColor="text1"/>
                <w:kern w:val="0"/>
                <w:sz w:val="24"/>
              </w:rPr>
              <w:t>万元的专门科研经费支持，采取“一人一议”的办法确定；人才评定：优先推荐申报中省市人才项目；其他人才待遇按有关规定执行</w:t>
            </w:r>
          </w:p>
        </w:tc>
      </w:tr>
    </w:tbl>
    <w:p w:rsidR="00335226" w:rsidRDefault="00CC74FB">
      <w:pPr>
        <w:spacing w:line="600" w:lineRule="exact"/>
        <w:jc w:val="center"/>
        <w:rPr>
          <w:rFonts w:ascii="方正小标宋简体" w:eastAsia="方正小标宋简体" w:hAnsi="宋体" w:cs="宋体"/>
          <w:bCs/>
          <w:color w:val="000000" w:themeColor="text1"/>
          <w:kern w:val="0"/>
          <w:sz w:val="44"/>
          <w:szCs w:val="44"/>
        </w:rPr>
      </w:pPr>
      <w:r>
        <w:rPr>
          <w:rFonts w:eastAsia="方正仿宋简体"/>
          <w:color w:val="000000" w:themeColor="text1"/>
          <w:kern w:val="0"/>
          <w:sz w:val="28"/>
          <w:szCs w:val="28"/>
        </w:rPr>
        <w:br w:type="page"/>
      </w:r>
      <w:r>
        <w:rPr>
          <w:rFonts w:ascii="方正小标宋简体" w:eastAsia="方正小标宋简体" w:hAnsi="黑体" w:cs="黑体" w:hint="eastAsia"/>
          <w:color w:val="000000" w:themeColor="text1"/>
          <w:kern w:val="0"/>
          <w:sz w:val="44"/>
          <w:szCs w:val="44"/>
        </w:rPr>
        <w:lastRenderedPageBreak/>
        <w:t>仪陇县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年度引才需求信息表（二）</w:t>
      </w:r>
    </w:p>
    <w:p w:rsidR="00335226" w:rsidRDefault="00335226">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335226">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仪陇县总医院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bookmarkStart w:id="0" w:name="_GoBack"/>
            <w:r>
              <w:rPr>
                <w:rFonts w:ascii="方正仿宋简体" w:eastAsia="方正仿宋简体" w:hint="eastAsia"/>
                <w:color w:val="000000" w:themeColor="text1"/>
                <w:kern w:val="0"/>
                <w:sz w:val="24"/>
              </w:rPr>
              <w:t>事业单位</w:t>
            </w:r>
            <w:bookmarkEnd w:id="0"/>
          </w:p>
        </w:tc>
        <w:tc>
          <w:tcPr>
            <w:tcW w:w="1161" w:type="dxa"/>
            <w:tcBorders>
              <w:top w:val="single" w:sz="4" w:space="0" w:color="auto"/>
              <w:left w:val="nil"/>
              <w:bottom w:val="single" w:sz="4" w:space="0" w:color="auto"/>
              <w:right w:val="single" w:sz="4" w:space="0" w:color="auto"/>
            </w:tcBorders>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335226" w:rsidRDefault="00CC74FB">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http://www.ylx120.com/</w:t>
            </w:r>
          </w:p>
        </w:tc>
        <w:tc>
          <w:tcPr>
            <w:tcW w:w="988" w:type="dxa"/>
            <w:gridSpan w:val="2"/>
            <w:tcBorders>
              <w:top w:val="single" w:sz="4" w:space="0" w:color="auto"/>
              <w:left w:val="nil"/>
              <w:bottom w:val="single" w:sz="4" w:space="0" w:color="auto"/>
              <w:right w:val="single" w:sz="4" w:space="0" w:color="auto"/>
            </w:tcBorders>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637600</w:t>
            </w:r>
          </w:p>
        </w:tc>
      </w:tr>
      <w:tr w:rsidR="00335226">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马天浩</w:t>
            </w:r>
          </w:p>
        </w:tc>
        <w:tc>
          <w:tcPr>
            <w:tcW w:w="983" w:type="dxa"/>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335226" w:rsidRDefault="00CC74FB">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18382934731</w:t>
            </w:r>
          </w:p>
        </w:tc>
        <w:tc>
          <w:tcPr>
            <w:tcW w:w="1161" w:type="dxa"/>
            <w:tcBorders>
              <w:top w:val="nil"/>
              <w:left w:val="nil"/>
              <w:bottom w:val="single" w:sz="4" w:space="0" w:color="auto"/>
              <w:right w:val="single" w:sz="4" w:space="0" w:color="auto"/>
            </w:tcBorders>
            <w:vAlign w:val="center"/>
          </w:tcPr>
          <w:p w:rsidR="00335226" w:rsidRDefault="00CC74FB">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335226" w:rsidRDefault="00CC74FB">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993777617@qq.com</w:t>
            </w:r>
          </w:p>
        </w:tc>
        <w:tc>
          <w:tcPr>
            <w:tcW w:w="988" w:type="dxa"/>
            <w:gridSpan w:val="2"/>
            <w:tcBorders>
              <w:top w:val="single" w:sz="4" w:space="0" w:color="auto"/>
              <w:left w:val="nil"/>
              <w:bottom w:val="single" w:sz="4" w:space="0" w:color="auto"/>
              <w:right w:val="single" w:sz="4" w:space="0" w:color="auto"/>
            </w:tcBorders>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335226" w:rsidRDefault="00CC74FB">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南充市仪陇县度门街道隆城大道三段</w:t>
            </w:r>
            <w:r>
              <w:rPr>
                <w:rFonts w:eastAsia="方正仿宋简体" w:hint="eastAsia"/>
                <w:color w:val="000000" w:themeColor="text1"/>
                <w:kern w:val="0"/>
                <w:sz w:val="24"/>
              </w:rPr>
              <w:t>2</w:t>
            </w:r>
            <w:r>
              <w:rPr>
                <w:rFonts w:eastAsia="方正仿宋简体" w:hint="eastAsia"/>
                <w:color w:val="000000" w:themeColor="text1"/>
                <w:kern w:val="0"/>
                <w:sz w:val="24"/>
              </w:rPr>
              <w:t>号</w:t>
            </w:r>
          </w:p>
        </w:tc>
      </w:tr>
      <w:tr w:rsidR="00335226">
        <w:trPr>
          <w:trHeight w:val="1855"/>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335226" w:rsidRDefault="00CC74FB">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335226" w:rsidRDefault="00CC74FB" w:rsidP="00FF249D">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仪陇县总医院依托县人民医院，深度融合县中医医院、县妇幼保健院、县第二人民医院及基层医疗卫生资源组建而成。县城以学科为纽带设置医疗中心院区、中医院区、妇儿院区，县乡以差异化进行布局，全县形成“一院五区、一核两翼多点”的医疗卫生服务体系。仪陇县总医院驻地设在医疗中心院区，占地</w:t>
            </w:r>
            <w:r>
              <w:rPr>
                <w:rFonts w:eastAsia="方正仿宋简体" w:hint="eastAsia"/>
                <w:color w:val="000000" w:themeColor="text1"/>
                <w:kern w:val="0"/>
                <w:sz w:val="24"/>
              </w:rPr>
              <w:t>158.12</w:t>
            </w:r>
            <w:r>
              <w:rPr>
                <w:rFonts w:eastAsia="方正仿宋简体" w:hint="eastAsia"/>
                <w:color w:val="000000" w:themeColor="text1"/>
                <w:kern w:val="0"/>
                <w:sz w:val="24"/>
              </w:rPr>
              <w:t>亩，建筑面积</w:t>
            </w:r>
            <w:r>
              <w:rPr>
                <w:rFonts w:eastAsia="方正仿宋简体" w:hint="eastAsia"/>
                <w:color w:val="000000" w:themeColor="text1"/>
                <w:kern w:val="0"/>
                <w:sz w:val="24"/>
              </w:rPr>
              <w:t>14</w:t>
            </w:r>
            <w:r>
              <w:rPr>
                <w:rFonts w:eastAsia="方正仿宋简体" w:hint="eastAsia"/>
                <w:color w:val="000000" w:themeColor="text1"/>
                <w:kern w:val="0"/>
                <w:sz w:val="24"/>
              </w:rPr>
              <w:t>万平方米，投资</w:t>
            </w:r>
            <w:r>
              <w:rPr>
                <w:rFonts w:eastAsia="方正仿宋简体" w:hint="eastAsia"/>
                <w:color w:val="000000" w:themeColor="text1"/>
                <w:kern w:val="0"/>
                <w:sz w:val="24"/>
              </w:rPr>
              <w:t>10.45</w:t>
            </w:r>
            <w:r>
              <w:rPr>
                <w:rFonts w:eastAsia="方正仿宋简体" w:hint="eastAsia"/>
                <w:color w:val="000000" w:themeColor="text1"/>
                <w:kern w:val="0"/>
                <w:sz w:val="24"/>
              </w:rPr>
              <w:t>亿元，设置</w:t>
            </w:r>
            <w:r>
              <w:rPr>
                <w:rFonts w:eastAsia="方正仿宋简体" w:hint="eastAsia"/>
                <w:color w:val="000000" w:themeColor="text1"/>
                <w:kern w:val="0"/>
                <w:sz w:val="24"/>
              </w:rPr>
              <w:t>1190</w:t>
            </w:r>
            <w:r>
              <w:rPr>
                <w:rFonts w:eastAsia="方正仿宋简体" w:hint="eastAsia"/>
                <w:color w:val="000000" w:themeColor="text1"/>
                <w:kern w:val="0"/>
                <w:sz w:val="24"/>
              </w:rPr>
              <w:t>张床位，由县人民医院和中医医院外科病区组成，于</w:t>
            </w:r>
            <w:r>
              <w:rPr>
                <w:rFonts w:eastAsia="方正仿宋简体" w:hint="eastAsia"/>
                <w:color w:val="000000" w:themeColor="text1"/>
                <w:kern w:val="0"/>
                <w:sz w:val="24"/>
              </w:rPr>
              <w:t>2024</w:t>
            </w:r>
            <w:r>
              <w:rPr>
                <w:rFonts w:eastAsia="方正仿宋简体" w:hint="eastAsia"/>
                <w:color w:val="000000" w:themeColor="text1"/>
                <w:kern w:val="0"/>
                <w:sz w:val="24"/>
              </w:rPr>
              <w:t>年</w:t>
            </w:r>
            <w:r>
              <w:rPr>
                <w:rFonts w:eastAsia="方正仿宋简体" w:hint="eastAsia"/>
                <w:color w:val="000000" w:themeColor="text1"/>
                <w:kern w:val="0"/>
                <w:sz w:val="24"/>
              </w:rPr>
              <w:t>3</w:t>
            </w:r>
            <w:r>
              <w:rPr>
                <w:rFonts w:eastAsia="方正仿宋简体" w:hint="eastAsia"/>
                <w:color w:val="000000" w:themeColor="text1"/>
                <w:kern w:val="0"/>
                <w:sz w:val="24"/>
              </w:rPr>
              <w:t>月正式运行。</w:t>
            </w:r>
          </w:p>
        </w:tc>
      </w:tr>
      <w:tr w:rsidR="00335226">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335226" w:rsidRDefault="00CC74FB">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335226">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临床医师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临床医学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初级及以上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335226">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35226" w:rsidRDefault="00CC74FB">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安家费</w:t>
            </w:r>
            <w:r>
              <w:rPr>
                <w:rFonts w:eastAsia="方正仿宋简体" w:hint="eastAsia"/>
                <w:color w:val="000000" w:themeColor="text1"/>
                <w:kern w:val="0"/>
                <w:sz w:val="24"/>
              </w:rPr>
              <w:t>100</w:t>
            </w:r>
            <w:r>
              <w:rPr>
                <w:rFonts w:eastAsia="方正仿宋简体" w:hint="eastAsia"/>
                <w:color w:val="000000" w:themeColor="text1"/>
                <w:kern w:val="0"/>
                <w:sz w:val="24"/>
              </w:rPr>
              <w:t>万元左右，给予一次性购房补贴，协助解决家属就业、子女入学</w:t>
            </w:r>
          </w:p>
        </w:tc>
      </w:tr>
    </w:tbl>
    <w:p w:rsidR="00335226" w:rsidRDefault="00335226">
      <w:pPr>
        <w:spacing w:line="500" w:lineRule="exact"/>
        <w:rPr>
          <w:rFonts w:eastAsia="方正仿宋简体"/>
          <w:color w:val="000000" w:themeColor="text1"/>
          <w:kern w:val="0"/>
          <w:sz w:val="28"/>
          <w:szCs w:val="28"/>
        </w:rPr>
      </w:pPr>
    </w:p>
    <w:sectPr w:rsidR="00335226" w:rsidSect="00335226">
      <w:footerReference w:type="even" r:id="rId11"/>
      <w:footerReference w:type="default" r:id="rId12"/>
      <w:pgSz w:w="16838" w:h="11906" w:orient="landscape"/>
      <w:pgMar w:top="1588" w:right="1956" w:bottom="1588" w:left="1899" w:header="851" w:footer="1588" w:gutter="0"/>
      <w:pgNumType w:start="1"/>
      <w:cols w:space="425"/>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B49" w:rsidRDefault="00C87B49" w:rsidP="00335226">
      <w:r>
        <w:separator/>
      </w:r>
    </w:p>
  </w:endnote>
  <w:endnote w:type="continuationSeparator" w:id="0">
    <w:p w:rsidR="00C87B49" w:rsidRDefault="00C87B49" w:rsidP="00335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IDFont+F2">
    <w:altName w:val="Cambria"/>
    <w:charset w:val="00"/>
    <w:family w:val="roman"/>
    <w:pitch w:val="default"/>
    <w:sig w:usb0="00000000" w:usb1="00000000" w:usb2="00000000" w:usb3="00000000" w:csb0="00040001" w:csb1="00000000"/>
  </w:font>
  <w:font w:name="CIDFont+F3">
    <w:altName w:val="Cambria"/>
    <w:charset w:val="00"/>
    <w:family w:val="roman"/>
    <w:pitch w:val="default"/>
    <w:sig w:usb0="00000000" w:usb1="00000000" w:usb2="0000000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26" w:rsidRDefault="00335226">
    <w:pPr>
      <w:pStyle w:val="a8"/>
      <w:ind w:firstLineChars="100" w:firstLine="18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26" w:rsidRDefault="00335226" w:rsidP="00FF249D">
    <w:pPr>
      <w:pStyle w:val="a8"/>
      <w:ind w:rightChars="77" w:right="24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26" w:rsidRDefault="00B87E2B">
    <w:pPr>
      <w:pStyle w:val="a8"/>
      <w:ind w:firstLineChars="100" w:firstLine="181"/>
    </w:pPr>
    <w:r>
      <w:pict>
        <v:shapetype id="_x0000_t202" coordsize="21600,21600" o:spt="202" path="m,l,21600r21600,l21600,xe">
          <v:stroke joinstyle="miter"/>
          <v:path gradientshapeok="t" o:connecttype="rect"/>
        </v:shapetype>
        <v:shape id="文本框 1026" o:spid="_x0000_s3073" type="#_x0000_t202" style="position:absolute;left:0;text-align:left;margin-left:0;margin-top:0;width:2in;height:2in;z-index:3;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tJWMsBAACc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bSVjLAQAAnAMAAA4AAAAAAAAAAQAgAAAAHgEAAGRycy9lMm9E&#10;b2MueG1sUEsFBgAAAAAGAAYAWQEAAFsFAAAAAA==&#10;" filled="f" stroked="f">
          <v:textbox style="mso-fit-shape-to-text:t" inset="0,0,0,0">
            <w:txbxContent>
              <w:p w:rsidR="00335226" w:rsidRDefault="00CC74FB">
                <w:pPr>
                  <w:pStyle w:val="a8"/>
                  <w:rPr>
                    <w:rFonts w:ascii="宋体" w:eastAsia="宋体" w:hAnsi="宋体" w:cs="宋体"/>
                    <w:sz w:val="28"/>
                    <w:szCs w:val="28"/>
                  </w:rPr>
                </w:pPr>
                <w:r>
                  <w:rPr>
                    <w:rFonts w:ascii="宋体" w:eastAsia="宋体" w:hAnsi="宋体" w:cs="宋体" w:hint="eastAsia"/>
                    <w:sz w:val="28"/>
                    <w:szCs w:val="28"/>
                  </w:rPr>
                  <w:t xml:space="preserve">— </w:t>
                </w:r>
                <w:r w:rsidR="00B87E2B">
                  <w:rPr>
                    <w:rFonts w:eastAsia="宋体"/>
                    <w:sz w:val="28"/>
                    <w:szCs w:val="28"/>
                  </w:rPr>
                  <w:fldChar w:fldCharType="begin"/>
                </w:r>
                <w:r>
                  <w:rPr>
                    <w:rFonts w:eastAsia="宋体"/>
                    <w:sz w:val="28"/>
                    <w:szCs w:val="28"/>
                  </w:rPr>
                  <w:instrText xml:space="preserve"> PAGE  \* MERGEFORMAT </w:instrText>
                </w:r>
                <w:r w:rsidR="00B87E2B">
                  <w:rPr>
                    <w:rFonts w:eastAsia="宋体"/>
                    <w:sz w:val="28"/>
                    <w:szCs w:val="28"/>
                  </w:rPr>
                  <w:fldChar w:fldCharType="separate"/>
                </w:r>
                <w:r w:rsidR="00E309BA">
                  <w:rPr>
                    <w:rFonts w:eastAsia="宋体"/>
                    <w:noProof/>
                    <w:sz w:val="28"/>
                    <w:szCs w:val="28"/>
                  </w:rPr>
                  <w:t>2</w:t>
                </w:r>
                <w:r w:rsidR="00B87E2B">
                  <w:rPr>
                    <w:rFonts w:eastAsia="宋体"/>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26" w:rsidRDefault="00B87E2B" w:rsidP="00FF249D">
    <w:pPr>
      <w:pStyle w:val="a8"/>
      <w:ind w:rightChars="77" w:right="247"/>
    </w:pPr>
    <w:r>
      <w:pict>
        <v:shapetype id="_x0000_t202" coordsize="21600,21600" o:spt="202" path="m,l,21600r21600,l21600,xe">
          <v:stroke joinstyle="miter"/>
          <v:path gradientshapeok="t" o:connecttype="rect"/>
        </v:shapetype>
        <v:shape id="文本框 1027" o:spid="_x0000_s1026" type="#_x0000_t202" style="position:absolute;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filled="f" stroked="f">
          <v:textbox style="mso-fit-shape-to-text:t" inset="0,0,0,0">
            <w:txbxContent>
              <w:p w:rsidR="00335226" w:rsidRDefault="00CC74FB">
                <w:pPr>
                  <w:pStyle w:val="a8"/>
                </w:pPr>
                <w:r>
                  <w:rPr>
                    <w:sz w:val="28"/>
                    <w:szCs w:val="28"/>
                  </w:rPr>
                  <w:t xml:space="preserve">— </w:t>
                </w:r>
                <w:r w:rsidR="00B87E2B">
                  <w:rPr>
                    <w:sz w:val="28"/>
                    <w:szCs w:val="28"/>
                  </w:rPr>
                  <w:fldChar w:fldCharType="begin"/>
                </w:r>
                <w:r>
                  <w:rPr>
                    <w:sz w:val="28"/>
                    <w:szCs w:val="28"/>
                  </w:rPr>
                  <w:instrText xml:space="preserve"> PAGE  \* MERGEFORMAT </w:instrText>
                </w:r>
                <w:r w:rsidR="00B87E2B">
                  <w:rPr>
                    <w:sz w:val="28"/>
                    <w:szCs w:val="28"/>
                  </w:rPr>
                  <w:fldChar w:fldCharType="separate"/>
                </w:r>
                <w:r w:rsidR="00E309BA">
                  <w:rPr>
                    <w:noProof/>
                    <w:sz w:val="28"/>
                    <w:szCs w:val="28"/>
                  </w:rPr>
                  <w:t>1</w:t>
                </w:r>
                <w:r w:rsidR="00B87E2B">
                  <w:rPr>
                    <w:sz w:val="28"/>
                    <w:szCs w:val="28"/>
                  </w:rPr>
                  <w:fldChar w:fldCharType="end"/>
                </w:r>
                <w:r>
                  <w:rPr>
                    <w:sz w:val="28"/>
                    <w:szCs w:val="28"/>
                  </w:rPr>
                  <w:t xml:space="preserve"> —</w:t>
                </w:r>
              </w:p>
            </w:txbxContent>
          </v:textbox>
          <w10:wrap anchorx="margin"/>
        </v:shape>
      </w:pict>
    </w:r>
    <w:r>
      <w:pict>
        <v:shape id="文本框 1025" o:spid="_x0000_s3074" type="#_x0000_t202" style="position:absolute;margin-left:0;margin-top:0;width:2in;height:2in;z-index: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filled="f" stroked="f">
          <v:textbox style="mso-fit-shape-to-text:t" inset="0,0,0,0">
            <w:txbxContent>
              <w:p w:rsidR="00335226" w:rsidRDefault="00335226">
                <w:pPr>
                  <w:pStyle w:val="a8"/>
                  <w:rPr>
                    <w:rFonts w:ascii="宋体" w:eastAsia="宋体" w:hAnsi="宋体" w:cs="宋体"/>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B49" w:rsidRDefault="00C87B49" w:rsidP="00335226">
      <w:r>
        <w:separator/>
      </w:r>
    </w:p>
  </w:footnote>
  <w:footnote w:type="continuationSeparator" w:id="0">
    <w:p w:rsidR="00C87B49" w:rsidRDefault="00C87B49" w:rsidP="00335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26" w:rsidRDefault="00335226">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26" w:rsidRDefault="00335226">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evenAndOddHeaders/>
  <w:drawingGridHorizontalSpacing w:val="158"/>
  <w:drawingGridVerticalSpacing w:val="579"/>
  <w:noPunctuationKerning/>
  <w:characterSpacingControl w:val="compressPunctuation"/>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mJkYTg0ODljNDQ2YTdhN2I0NTM3ZjA1NGM2ZDFiNTUifQ=="/>
  </w:docVars>
  <w:rsids>
    <w:rsidRoot w:val="0032498F"/>
    <w:rsid w:val="956FC6E1"/>
    <w:rsid w:val="B3EE9245"/>
    <w:rsid w:val="C5E69292"/>
    <w:rsid w:val="CD9DC824"/>
    <w:rsid w:val="D7DEC135"/>
    <w:rsid w:val="DDF74141"/>
    <w:rsid w:val="E59F2C6A"/>
    <w:rsid w:val="E9BF0D70"/>
    <w:rsid w:val="EFBB9B5B"/>
    <w:rsid w:val="EFFAD36A"/>
    <w:rsid w:val="FD5F6CF3"/>
    <w:rsid w:val="FEF1D099"/>
    <w:rsid w:val="00027816"/>
    <w:rsid w:val="00041D3E"/>
    <w:rsid w:val="00053210"/>
    <w:rsid w:val="0007654F"/>
    <w:rsid w:val="00077310"/>
    <w:rsid w:val="0008074F"/>
    <w:rsid w:val="00082966"/>
    <w:rsid w:val="00086244"/>
    <w:rsid w:val="000941E4"/>
    <w:rsid w:val="000A5D5F"/>
    <w:rsid w:val="000A6550"/>
    <w:rsid w:val="000B3C24"/>
    <w:rsid w:val="000B4157"/>
    <w:rsid w:val="000B4830"/>
    <w:rsid w:val="000C2756"/>
    <w:rsid w:val="000C4325"/>
    <w:rsid w:val="000D14E1"/>
    <w:rsid w:val="000E6879"/>
    <w:rsid w:val="000E7E06"/>
    <w:rsid w:val="000F2AB2"/>
    <w:rsid w:val="000F3467"/>
    <w:rsid w:val="001053A7"/>
    <w:rsid w:val="00127390"/>
    <w:rsid w:val="001367F6"/>
    <w:rsid w:val="00157774"/>
    <w:rsid w:val="00171E11"/>
    <w:rsid w:val="001819C6"/>
    <w:rsid w:val="001827DE"/>
    <w:rsid w:val="00184EBD"/>
    <w:rsid w:val="001A6338"/>
    <w:rsid w:val="001B2F9C"/>
    <w:rsid w:val="001B419E"/>
    <w:rsid w:val="001B6625"/>
    <w:rsid w:val="001B6EAD"/>
    <w:rsid w:val="001C265A"/>
    <w:rsid w:val="001D369E"/>
    <w:rsid w:val="001D3A4A"/>
    <w:rsid w:val="001E6286"/>
    <w:rsid w:val="001E784F"/>
    <w:rsid w:val="001E7C43"/>
    <w:rsid w:val="001F30C0"/>
    <w:rsid w:val="001F3745"/>
    <w:rsid w:val="001F5AB5"/>
    <w:rsid w:val="00225F8B"/>
    <w:rsid w:val="0023638F"/>
    <w:rsid w:val="00252E03"/>
    <w:rsid w:val="00255819"/>
    <w:rsid w:val="00265C52"/>
    <w:rsid w:val="00280D9F"/>
    <w:rsid w:val="00283898"/>
    <w:rsid w:val="002903BA"/>
    <w:rsid w:val="002929EA"/>
    <w:rsid w:val="002A2925"/>
    <w:rsid w:val="002C1663"/>
    <w:rsid w:val="002C2599"/>
    <w:rsid w:val="002C40CA"/>
    <w:rsid w:val="002D35D7"/>
    <w:rsid w:val="002E51C4"/>
    <w:rsid w:val="002F1C28"/>
    <w:rsid w:val="0032498F"/>
    <w:rsid w:val="00330329"/>
    <w:rsid w:val="00331EE0"/>
    <w:rsid w:val="00334D36"/>
    <w:rsid w:val="00335226"/>
    <w:rsid w:val="0034262D"/>
    <w:rsid w:val="00344500"/>
    <w:rsid w:val="00344ABC"/>
    <w:rsid w:val="00367D79"/>
    <w:rsid w:val="003744BA"/>
    <w:rsid w:val="00376D02"/>
    <w:rsid w:val="003968A4"/>
    <w:rsid w:val="003B3525"/>
    <w:rsid w:val="003C63D0"/>
    <w:rsid w:val="003D1740"/>
    <w:rsid w:val="003D4344"/>
    <w:rsid w:val="003D6332"/>
    <w:rsid w:val="003D7871"/>
    <w:rsid w:val="003F1988"/>
    <w:rsid w:val="004303E9"/>
    <w:rsid w:val="00430F0F"/>
    <w:rsid w:val="0043116D"/>
    <w:rsid w:val="00431BC9"/>
    <w:rsid w:val="004417F9"/>
    <w:rsid w:val="004574C9"/>
    <w:rsid w:val="00457EDE"/>
    <w:rsid w:val="00463694"/>
    <w:rsid w:val="004731EA"/>
    <w:rsid w:val="004834D3"/>
    <w:rsid w:val="00486A6F"/>
    <w:rsid w:val="004A0B37"/>
    <w:rsid w:val="004A3916"/>
    <w:rsid w:val="004B273B"/>
    <w:rsid w:val="004C665D"/>
    <w:rsid w:val="004E042E"/>
    <w:rsid w:val="004F28E0"/>
    <w:rsid w:val="004F7D1D"/>
    <w:rsid w:val="00504176"/>
    <w:rsid w:val="005047A2"/>
    <w:rsid w:val="00507888"/>
    <w:rsid w:val="00515ED8"/>
    <w:rsid w:val="005218B2"/>
    <w:rsid w:val="00527104"/>
    <w:rsid w:val="005303BB"/>
    <w:rsid w:val="0053209D"/>
    <w:rsid w:val="00537CDA"/>
    <w:rsid w:val="00551C4A"/>
    <w:rsid w:val="00594EA2"/>
    <w:rsid w:val="005964E0"/>
    <w:rsid w:val="005B2910"/>
    <w:rsid w:val="005B2D4B"/>
    <w:rsid w:val="005C2014"/>
    <w:rsid w:val="005C569D"/>
    <w:rsid w:val="005C7750"/>
    <w:rsid w:val="005E3810"/>
    <w:rsid w:val="005E6579"/>
    <w:rsid w:val="005E6E05"/>
    <w:rsid w:val="005F2515"/>
    <w:rsid w:val="005F4D92"/>
    <w:rsid w:val="005F541F"/>
    <w:rsid w:val="005F6FEF"/>
    <w:rsid w:val="00614069"/>
    <w:rsid w:val="006357EF"/>
    <w:rsid w:val="00636C71"/>
    <w:rsid w:val="00653BB1"/>
    <w:rsid w:val="0066195B"/>
    <w:rsid w:val="006813B2"/>
    <w:rsid w:val="00683DF8"/>
    <w:rsid w:val="006B1109"/>
    <w:rsid w:val="006B2156"/>
    <w:rsid w:val="006C2008"/>
    <w:rsid w:val="006C25C0"/>
    <w:rsid w:val="006D5A56"/>
    <w:rsid w:val="006D6416"/>
    <w:rsid w:val="006E0B14"/>
    <w:rsid w:val="006E1ABF"/>
    <w:rsid w:val="006E2075"/>
    <w:rsid w:val="006F6D70"/>
    <w:rsid w:val="007000AF"/>
    <w:rsid w:val="00710045"/>
    <w:rsid w:val="007134C6"/>
    <w:rsid w:val="007349FA"/>
    <w:rsid w:val="00740754"/>
    <w:rsid w:val="00743F7B"/>
    <w:rsid w:val="00745628"/>
    <w:rsid w:val="0074722F"/>
    <w:rsid w:val="00754DE6"/>
    <w:rsid w:val="00787D48"/>
    <w:rsid w:val="00795D3F"/>
    <w:rsid w:val="007A5C04"/>
    <w:rsid w:val="007B4580"/>
    <w:rsid w:val="007D4B14"/>
    <w:rsid w:val="007E15AD"/>
    <w:rsid w:val="007E220C"/>
    <w:rsid w:val="007F182A"/>
    <w:rsid w:val="007F76B5"/>
    <w:rsid w:val="00805B32"/>
    <w:rsid w:val="00816BC0"/>
    <w:rsid w:val="00821BF5"/>
    <w:rsid w:val="008276AF"/>
    <w:rsid w:val="00833515"/>
    <w:rsid w:val="00846EFB"/>
    <w:rsid w:val="0087023C"/>
    <w:rsid w:val="00877BAA"/>
    <w:rsid w:val="00884500"/>
    <w:rsid w:val="008A20B4"/>
    <w:rsid w:val="008B186A"/>
    <w:rsid w:val="008D0CC0"/>
    <w:rsid w:val="008F2492"/>
    <w:rsid w:val="00914F52"/>
    <w:rsid w:val="00917490"/>
    <w:rsid w:val="0092753D"/>
    <w:rsid w:val="00940C94"/>
    <w:rsid w:val="00944768"/>
    <w:rsid w:val="00965767"/>
    <w:rsid w:val="00966302"/>
    <w:rsid w:val="009712E1"/>
    <w:rsid w:val="00976580"/>
    <w:rsid w:val="009913F8"/>
    <w:rsid w:val="00993E7B"/>
    <w:rsid w:val="009B2E3D"/>
    <w:rsid w:val="009B3616"/>
    <w:rsid w:val="009B43ED"/>
    <w:rsid w:val="009B6A68"/>
    <w:rsid w:val="009D128C"/>
    <w:rsid w:val="009D2F18"/>
    <w:rsid w:val="009D401E"/>
    <w:rsid w:val="009D68C7"/>
    <w:rsid w:val="009E59D4"/>
    <w:rsid w:val="009F045E"/>
    <w:rsid w:val="009F5BDB"/>
    <w:rsid w:val="009F7B49"/>
    <w:rsid w:val="00A00DC5"/>
    <w:rsid w:val="00A0621B"/>
    <w:rsid w:val="00A130C8"/>
    <w:rsid w:val="00A17142"/>
    <w:rsid w:val="00A25A13"/>
    <w:rsid w:val="00A43820"/>
    <w:rsid w:val="00A60955"/>
    <w:rsid w:val="00A6628A"/>
    <w:rsid w:val="00A717F5"/>
    <w:rsid w:val="00A762EC"/>
    <w:rsid w:val="00A82A58"/>
    <w:rsid w:val="00A84883"/>
    <w:rsid w:val="00A906F1"/>
    <w:rsid w:val="00AA4518"/>
    <w:rsid w:val="00AA77B4"/>
    <w:rsid w:val="00AC48FC"/>
    <w:rsid w:val="00AC55D7"/>
    <w:rsid w:val="00AC7992"/>
    <w:rsid w:val="00AD52DA"/>
    <w:rsid w:val="00AD5B55"/>
    <w:rsid w:val="00AD7986"/>
    <w:rsid w:val="00AE3B19"/>
    <w:rsid w:val="00AF001C"/>
    <w:rsid w:val="00AF1F84"/>
    <w:rsid w:val="00AF6FF1"/>
    <w:rsid w:val="00B0368C"/>
    <w:rsid w:val="00B04203"/>
    <w:rsid w:val="00B0559F"/>
    <w:rsid w:val="00B05DF5"/>
    <w:rsid w:val="00B142BC"/>
    <w:rsid w:val="00B2049D"/>
    <w:rsid w:val="00B22DEC"/>
    <w:rsid w:val="00B27582"/>
    <w:rsid w:val="00B36163"/>
    <w:rsid w:val="00B36A97"/>
    <w:rsid w:val="00B37DBB"/>
    <w:rsid w:val="00B416CB"/>
    <w:rsid w:val="00B509A8"/>
    <w:rsid w:val="00B55307"/>
    <w:rsid w:val="00B6471C"/>
    <w:rsid w:val="00B67C70"/>
    <w:rsid w:val="00B748CF"/>
    <w:rsid w:val="00B829E2"/>
    <w:rsid w:val="00B87E2B"/>
    <w:rsid w:val="00BA6504"/>
    <w:rsid w:val="00BB5BE9"/>
    <w:rsid w:val="00BC587A"/>
    <w:rsid w:val="00BD5C82"/>
    <w:rsid w:val="00BE4D7A"/>
    <w:rsid w:val="00BF0EFD"/>
    <w:rsid w:val="00BF16B5"/>
    <w:rsid w:val="00BF208A"/>
    <w:rsid w:val="00BF2C4B"/>
    <w:rsid w:val="00BF65F8"/>
    <w:rsid w:val="00C06A94"/>
    <w:rsid w:val="00C25752"/>
    <w:rsid w:val="00C302B4"/>
    <w:rsid w:val="00C306E2"/>
    <w:rsid w:val="00C3435D"/>
    <w:rsid w:val="00C3736B"/>
    <w:rsid w:val="00C41CBC"/>
    <w:rsid w:val="00C41D0F"/>
    <w:rsid w:val="00C51F11"/>
    <w:rsid w:val="00C53554"/>
    <w:rsid w:val="00C704A6"/>
    <w:rsid w:val="00C872E8"/>
    <w:rsid w:val="00C87598"/>
    <w:rsid w:val="00C87B49"/>
    <w:rsid w:val="00C91E8F"/>
    <w:rsid w:val="00C92EF8"/>
    <w:rsid w:val="00CA2995"/>
    <w:rsid w:val="00CA312E"/>
    <w:rsid w:val="00CA6654"/>
    <w:rsid w:val="00CA7EAC"/>
    <w:rsid w:val="00CC74FB"/>
    <w:rsid w:val="00CD529D"/>
    <w:rsid w:val="00CE135B"/>
    <w:rsid w:val="00CE1D78"/>
    <w:rsid w:val="00CE2509"/>
    <w:rsid w:val="00CE6572"/>
    <w:rsid w:val="00CF102F"/>
    <w:rsid w:val="00CF1F44"/>
    <w:rsid w:val="00CF615B"/>
    <w:rsid w:val="00D00055"/>
    <w:rsid w:val="00D0190A"/>
    <w:rsid w:val="00D25EAB"/>
    <w:rsid w:val="00D2735A"/>
    <w:rsid w:val="00D407C6"/>
    <w:rsid w:val="00D4618E"/>
    <w:rsid w:val="00D46452"/>
    <w:rsid w:val="00D51ACC"/>
    <w:rsid w:val="00D54AA3"/>
    <w:rsid w:val="00D6641E"/>
    <w:rsid w:val="00D70AA8"/>
    <w:rsid w:val="00D70E7E"/>
    <w:rsid w:val="00D83E02"/>
    <w:rsid w:val="00D85073"/>
    <w:rsid w:val="00D86845"/>
    <w:rsid w:val="00D8730B"/>
    <w:rsid w:val="00D929B6"/>
    <w:rsid w:val="00D961F1"/>
    <w:rsid w:val="00DB682F"/>
    <w:rsid w:val="00DB6966"/>
    <w:rsid w:val="00DC0D25"/>
    <w:rsid w:val="00DC6A34"/>
    <w:rsid w:val="00DE3FCF"/>
    <w:rsid w:val="00DF2856"/>
    <w:rsid w:val="00DF3809"/>
    <w:rsid w:val="00DF3DE2"/>
    <w:rsid w:val="00E03400"/>
    <w:rsid w:val="00E0513D"/>
    <w:rsid w:val="00E11AEC"/>
    <w:rsid w:val="00E12EEE"/>
    <w:rsid w:val="00E16771"/>
    <w:rsid w:val="00E16807"/>
    <w:rsid w:val="00E27859"/>
    <w:rsid w:val="00E27F49"/>
    <w:rsid w:val="00E309BA"/>
    <w:rsid w:val="00E41AE7"/>
    <w:rsid w:val="00E43E22"/>
    <w:rsid w:val="00E56453"/>
    <w:rsid w:val="00E636E0"/>
    <w:rsid w:val="00E81297"/>
    <w:rsid w:val="00E82E32"/>
    <w:rsid w:val="00E97173"/>
    <w:rsid w:val="00EA31C9"/>
    <w:rsid w:val="00EB05E6"/>
    <w:rsid w:val="00EB6289"/>
    <w:rsid w:val="00ED0AF9"/>
    <w:rsid w:val="00EF20F7"/>
    <w:rsid w:val="00F00C76"/>
    <w:rsid w:val="00F507B7"/>
    <w:rsid w:val="00F643C8"/>
    <w:rsid w:val="00F7046B"/>
    <w:rsid w:val="00F81C30"/>
    <w:rsid w:val="00FF249D"/>
    <w:rsid w:val="08EC4FC5"/>
    <w:rsid w:val="0FF452BD"/>
    <w:rsid w:val="164B760C"/>
    <w:rsid w:val="1860799A"/>
    <w:rsid w:val="1D0E097C"/>
    <w:rsid w:val="1D843758"/>
    <w:rsid w:val="353F44F6"/>
    <w:rsid w:val="364C0F90"/>
    <w:rsid w:val="37F60958"/>
    <w:rsid w:val="3AFFA0BB"/>
    <w:rsid w:val="3B9968D7"/>
    <w:rsid w:val="41833DE5"/>
    <w:rsid w:val="45BB7431"/>
    <w:rsid w:val="477E6D58"/>
    <w:rsid w:val="5407515B"/>
    <w:rsid w:val="541D12FE"/>
    <w:rsid w:val="57A87BDC"/>
    <w:rsid w:val="5BB7E216"/>
    <w:rsid w:val="5F5C15D2"/>
    <w:rsid w:val="63D7A389"/>
    <w:rsid w:val="66915A79"/>
    <w:rsid w:val="6E917344"/>
    <w:rsid w:val="6FB3EA44"/>
    <w:rsid w:val="6FFB1637"/>
    <w:rsid w:val="6FFF0952"/>
    <w:rsid w:val="75BB6901"/>
    <w:rsid w:val="79B0209F"/>
    <w:rsid w:val="7B6E9358"/>
    <w:rsid w:val="7C1BE38B"/>
    <w:rsid w:val="7FA546D1"/>
    <w:rsid w:val="7FB67DBE"/>
    <w:rsid w:val="7FD36806"/>
    <w:rsid w:val="7FEC5CA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figures" w:qFormat="1"/>
    <w:lsdException w:name="page number"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Salutation" w:uiPriority="99" w:qFormat="1"/>
    <w:lsdException w:name="Date" w:qFormat="1"/>
    <w:lsdException w:name="Body Text First Indent" w:qFormat="1"/>
    <w:lsdException w:name="Body Text First Indent 2"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35226"/>
    <w:pPr>
      <w:widowControl w:val="0"/>
      <w:jc w:val="both"/>
    </w:pPr>
    <w:rPr>
      <w:rFonts w:eastAsia="仿宋_GB2312"/>
      <w:b/>
      <w:kern w:val="2"/>
      <w:sz w:val="32"/>
      <w:szCs w:val="24"/>
    </w:rPr>
  </w:style>
  <w:style w:type="paragraph" w:styleId="1">
    <w:name w:val="heading 1"/>
    <w:basedOn w:val="a"/>
    <w:next w:val="a"/>
    <w:link w:val="1Char"/>
    <w:autoRedefine/>
    <w:qFormat/>
    <w:rsid w:val="00335226"/>
    <w:pPr>
      <w:spacing w:before="100" w:beforeAutospacing="1" w:after="100" w:afterAutospacing="1" w:line="570" w:lineRule="exact"/>
      <w:ind w:firstLineChars="200" w:firstLine="200"/>
      <w:jc w:val="left"/>
      <w:outlineLvl w:val="0"/>
    </w:pPr>
    <w:rPr>
      <w:rFonts w:ascii="宋体" w:eastAsia="宋体" w:hAnsi="宋体" w:hint="eastAsia"/>
      <w:bCs/>
      <w:kern w:val="44"/>
      <w:sz w:val="48"/>
      <w:szCs w:val="48"/>
    </w:rPr>
  </w:style>
  <w:style w:type="paragraph" w:styleId="2">
    <w:name w:val="heading 2"/>
    <w:basedOn w:val="a"/>
    <w:next w:val="a"/>
    <w:link w:val="2Char"/>
    <w:autoRedefine/>
    <w:uiPriority w:val="9"/>
    <w:qFormat/>
    <w:rsid w:val="00335226"/>
    <w:pPr>
      <w:spacing w:beforeAutospacing="1" w:after="100" w:afterAutospacing="1" w:line="570" w:lineRule="exact"/>
      <w:ind w:firstLineChars="200" w:firstLine="200"/>
      <w:outlineLvl w:val="1"/>
    </w:pPr>
    <w:rPr>
      <w:rFonts w:ascii="宋体" w:eastAsia="宋体" w:hAnsi="宋体" w:hint="eastAsia"/>
      <w:sz w:val="36"/>
      <w:szCs w:val="36"/>
    </w:rPr>
  </w:style>
  <w:style w:type="paragraph" w:styleId="3">
    <w:name w:val="heading 3"/>
    <w:basedOn w:val="2"/>
    <w:next w:val="a"/>
    <w:link w:val="3Char"/>
    <w:autoRedefine/>
    <w:uiPriority w:val="9"/>
    <w:qFormat/>
    <w:rsid w:val="00335226"/>
    <w:pPr>
      <w:keepNext/>
      <w:keepLines/>
      <w:spacing w:before="260" w:after="260" w:line="416" w:lineRule="auto"/>
      <w:outlineLvl w:val="2"/>
    </w:pPr>
    <w:rPr>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autoRedefine/>
    <w:uiPriority w:val="99"/>
    <w:unhideWhenUsed/>
    <w:qFormat/>
    <w:rsid w:val="00335226"/>
    <w:pPr>
      <w:spacing w:line="570" w:lineRule="exact"/>
      <w:ind w:firstLineChars="200" w:firstLine="200"/>
    </w:pPr>
    <w:rPr>
      <w:rFonts w:ascii="Calibri" w:eastAsia="宋体" w:hAnsi="Calibri"/>
      <w:b w:val="0"/>
      <w:sz w:val="21"/>
      <w:lang/>
    </w:rPr>
  </w:style>
  <w:style w:type="paragraph" w:styleId="a4">
    <w:name w:val="Salutation"/>
    <w:basedOn w:val="a"/>
    <w:next w:val="a"/>
    <w:link w:val="Char"/>
    <w:autoRedefine/>
    <w:uiPriority w:val="99"/>
    <w:qFormat/>
    <w:rsid w:val="00335226"/>
    <w:pPr>
      <w:spacing w:line="570" w:lineRule="exact"/>
      <w:ind w:firstLineChars="200" w:firstLine="200"/>
    </w:pPr>
    <w:rPr>
      <w:rFonts w:eastAsia="仿宋"/>
    </w:rPr>
  </w:style>
  <w:style w:type="paragraph" w:styleId="a5">
    <w:name w:val="Body Text Indent"/>
    <w:basedOn w:val="a"/>
    <w:link w:val="Char10"/>
    <w:autoRedefine/>
    <w:qFormat/>
    <w:rsid w:val="00335226"/>
    <w:pPr>
      <w:spacing w:after="120" w:line="570" w:lineRule="exact"/>
      <w:ind w:leftChars="200" w:left="420" w:firstLineChars="200" w:firstLine="200"/>
    </w:pPr>
    <w:rPr>
      <w:rFonts w:eastAsia="仿宋"/>
      <w:lang/>
    </w:rPr>
  </w:style>
  <w:style w:type="paragraph" w:styleId="a6">
    <w:name w:val="Date"/>
    <w:basedOn w:val="a"/>
    <w:next w:val="a"/>
    <w:link w:val="Char11"/>
    <w:autoRedefine/>
    <w:qFormat/>
    <w:rsid w:val="00335226"/>
    <w:pPr>
      <w:spacing w:line="570" w:lineRule="exact"/>
      <w:ind w:leftChars="2500" w:left="100" w:firstLineChars="200" w:firstLine="200"/>
    </w:pPr>
    <w:rPr>
      <w:rFonts w:eastAsia="仿宋"/>
      <w:lang/>
    </w:rPr>
  </w:style>
  <w:style w:type="paragraph" w:styleId="a7">
    <w:name w:val="Balloon Text"/>
    <w:basedOn w:val="a"/>
    <w:autoRedefine/>
    <w:semiHidden/>
    <w:qFormat/>
    <w:rsid w:val="00335226"/>
    <w:rPr>
      <w:sz w:val="18"/>
      <w:szCs w:val="18"/>
    </w:rPr>
  </w:style>
  <w:style w:type="paragraph" w:styleId="a8">
    <w:name w:val="footer"/>
    <w:basedOn w:val="a"/>
    <w:link w:val="Char0"/>
    <w:autoRedefine/>
    <w:uiPriority w:val="99"/>
    <w:qFormat/>
    <w:rsid w:val="00335226"/>
    <w:pPr>
      <w:tabs>
        <w:tab w:val="center" w:pos="4153"/>
        <w:tab w:val="right" w:pos="8306"/>
      </w:tabs>
      <w:snapToGrid w:val="0"/>
      <w:jc w:val="left"/>
    </w:pPr>
    <w:rPr>
      <w:sz w:val="18"/>
      <w:szCs w:val="18"/>
    </w:rPr>
  </w:style>
  <w:style w:type="paragraph" w:styleId="a9">
    <w:name w:val="header"/>
    <w:basedOn w:val="a"/>
    <w:autoRedefine/>
    <w:qFormat/>
    <w:rsid w:val="00335226"/>
    <w:pPr>
      <w:pBdr>
        <w:bottom w:val="single" w:sz="6" w:space="1" w:color="auto"/>
      </w:pBdr>
      <w:tabs>
        <w:tab w:val="center" w:pos="4153"/>
        <w:tab w:val="right" w:pos="8306"/>
      </w:tabs>
      <w:snapToGrid w:val="0"/>
      <w:jc w:val="center"/>
    </w:pPr>
    <w:rPr>
      <w:sz w:val="18"/>
      <w:szCs w:val="18"/>
    </w:rPr>
  </w:style>
  <w:style w:type="paragraph" w:styleId="aa">
    <w:name w:val="table of figures"/>
    <w:basedOn w:val="a"/>
    <w:next w:val="a"/>
    <w:autoRedefine/>
    <w:qFormat/>
    <w:rsid w:val="00335226"/>
    <w:pPr>
      <w:ind w:leftChars="200" w:left="200" w:hangingChars="200" w:hanging="200"/>
    </w:pPr>
  </w:style>
  <w:style w:type="paragraph" w:styleId="HTML">
    <w:name w:val="HTML Preformatted"/>
    <w:basedOn w:val="a"/>
    <w:link w:val="HTMLChar"/>
    <w:autoRedefine/>
    <w:qFormat/>
    <w:rsid w:val="00335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0" w:lineRule="exact"/>
      <w:ind w:firstLineChars="200" w:firstLine="200"/>
      <w:jc w:val="left"/>
    </w:pPr>
    <w:rPr>
      <w:rFonts w:ascii="宋体" w:eastAsia="宋体" w:hAnsi="宋体" w:hint="eastAsia"/>
      <w:kern w:val="0"/>
      <w:sz w:val="24"/>
    </w:rPr>
  </w:style>
  <w:style w:type="paragraph" w:styleId="ab">
    <w:name w:val="Normal (Web)"/>
    <w:basedOn w:val="a"/>
    <w:autoRedefine/>
    <w:uiPriority w:val="99"/>
    <w:unhideWhenUsed/>
    <w:qFormat/>
    <w:rsid w:val="00335226"/>
    <w:pPr>
      <w:widowControl/>
      <w:spacing w:before="100" w:beforeAutospacing="1" w:after="100" w:afterAutospacing="1" w:line="570" w:lineRule="exact"/>
      <w:ind w:firstLineChars="200" w:firstLine="200"/>
      <w:jc w:val="left"/>
    </w:pPr>
    <w:rPr>
      <w:rFonts w:ascii="宋体" w:eastAsia="宋体" w:hAnsi="宋体" w:cs="宋体"/>
      <w:b w:val="0"/>
      <w:kern w:val="0"/>
      <w:sz w:val="24"/>
    </w:rPr>
  </w:style>
  <w:style w:type="paragraph" w:styleId="ac">
    <w:name w:val="Body Text First Indent"/>
    <w:basedOn w:val="a0"/>
    <w:link w:val="Char2"/>
    <w:autoRedefine/>
    <w:qFormat/>
    <w:rsid w:val="00335226"/>
    <w:pPr>
      <w:spacing w:after="120" w:line="240" w:lineRule="auto"/>
      <w:ind w:firstLineChars="100" w:firstLine="420"/>
    </w:pPr>
    <w:rPr>
      <w:rFonts w:ascii="Times New Roman" w:eastAsia="仿宋_GB2312" w:hAnsi="Times New Roman"/>
      <w:b/>
      <w:sz w:val="32"/>
    </w:rPr>
  </w:style>
  <w:style w:type="paragraph" w:styleId="20">
    <w:name w:val="Body Text First Indent 2"/>
    <w:basedOn w:val="a5"/>
    <w:link w:val="2Char0"/>
    <w:autoRedefine/>
    <w:qFormat/>
    <w:rsid w:val="00335226"/>
    <w:pPr>
      <w:spacing w:line="240" w:lineRule="auto"/>
      <w:ind w:firstLine="420"/>
    </w:pPr>
    <w:rPr>
      <w:rFonts w:ascii="Calibri" w:eastAsia="方正仿宋简体" w:hAnsi="Calibri"/>
      <w:szCs w:val="32"/>
    </w:rPr>
  </w:style>
  <w:style w:type="table" w:styleId="ad">
    <w:name w:val="Table Grid"/>
    <w:basedOn w:val="a2"/>
    <w:autoRedefine/>
    <w:qFormat/>
    <w:rsid w:val="003352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autoRedefine/>
    <w:uiPriority w:val="22"/>
    <w:qFormat/>
    <w:rsid w:val="00335226"/>
    <w:rPr>
      <w:b/>
      <w:bCs/>
    </w:rPr>
  </w:style>
  <w:style w:type="character" w:styleId="af">
    <w:name w:val="page number"/>
    <w:basedOn w:val="a1"/>
    <w:autoRedefine/>
    <w:qFormat/>
    <w:rsid w:val="00335226"/>
  </w:style>
  <w:style w:type="character" w:styleId="af0">
    <w:name w:val="Emphasis"/>
    <w:autoRedefine/>
    <w:uiPriority w:val="20"/>
    <w:qFormat/>
    <w:rsid w:val="00335226"/>
    <w:rPr>
      <w:i/>
      <w:iCs/>
    </w:rPr>
  </w:style>
  <w:style w:type="character" w:styleId="af1">
    <w:name w:val="Hyperlink"/>
    <w:basedOn w:val="a1"/>
    <w:autoRedefine/>
    <w:qFormat/>
    <w:rsid w:val="00335226"/>
    <w:rPr>
      <w:color w:val="0000FF"/>
      <w:u w:val="single"/>
    </w:rPr>
  </w:style>
  <w:style w:type="character" w:customStyle="1" w:styleId="Char0">
    <w:name w:val="页脚 Char"/>
    <w:basedOn w:val="a1"/>
    <w:link w:val="a8"/>
    <w:autoRedefine/>
    <w:uiPriority w:val="99"/>
    <w:qFormat/>
    <w:rsid w:val="00335226"/>
    <w:rPr>
      <w:rFonts w:eastAsia="仿宋_GB2312"/>
      <w:b/>
      <w:kern w:val="2"/>
      <w:sz w:val="18"/>
      <w:szCs w:val="18"/>
    </w:rPr>
  </w:style>
  <w:style w:type="character" w:customStyle="1" w:styleId="1Char">
    <w:name w:val="标题 1 Char"/>
    <w:basedOn w:val="a1"/>
    <w:link w:val="1"/>
    <w:autoRedefine/>
    <w:qFormat/>
    <w:rsid w:val="00335226"/>
    <w:rPr>
      <w:rFonts w:ascii="宋体" w:hAnsi="宋体"/>
      <w:b/>
      <w:bCs/>
      <w:kern w:val="44"/>
      <w:sz w:val="48"/>
      <w:szCs w:val="48"/>
    </w:rPr>
  </w:style>
  <w:style w:type="character" w:customStyle="1" w:styleId="2Char">
    <w:name w:val="标题 2 Char"/>
    <w:basedOn w:val="a1"/>
    <w:link w:val="2"/>
    <w:autoRedefine/>
    <w:uiPriority w:val="9"/>
    <w:qFormat/>
    <w:rsid w:val="00335226"/>
    <w:rPr>
      <w:rFonts w:ascii="宋体" w:hAnsi="宋体"/>
      <w:b/>
      <w:kern w:val="2"/>
      <w:sz w:val="36"/>
      <w:szCs w:val="36"/>
    </w:rPr>
  </w:style>
  <w:style w:type="character" w:customStyle="1" w:styleId="3Char">
    <w:name w:val="标题 3 Char"/>
    <w:basedOn w:val="a1"/>
    <w:link w:val="3"/>
    <w:autoRedefine/>
    <w:uiPriority w:val="9"/>
    <w:qFormat/>
    <w:rsid w:val="00335226"/>
    <w:rPr>
      <w:rFonts w:ascii="宋体" w:hAnsi="宋体"/>
      <w:b/>
      <w:bCs/>
      <w:kern w:val="2"/>
      <w:sz w:val="32"/>
      <w:szCs w:val="32"/>
    </w:rPr>
  </w:style>
  <w:style w:type="character" w:customStyle="1" w:styleId="af2">
    <w:name w:val="页脚 字符"/>
    <w:autoRedefine/>
    <w:uiPriority w:val="99"/>
    <w:qFormat/>
    <w:rsid w:val="00335226"/>
    <w:rPr>
      <w:rFonts w:eastAsia="仿宋_GB2312"/>
      <w:b/>
      <w:kern w:val="2"/>
      <w:sz w:val="18"/>
      <w:szCs w:val="18"/>
    </w:rPr>
  </w:style>
  <w:style w:type="character" w:customStyle="1" w:styleId="Char">
    <w:name w:val="称呼 Char"/>
    <w:basedOn w:val="a1"/>
    <w:link w:val="a4"/>
    <w:autoRedefine/>
    <w:uiPriority w:val="99"/>
    <w:qFormat/>
    <w:rsid w:val="00335226"/>
    <w:rPr>
      <w:rFonts w:eastAsia="仿宋"/>
      <w:b/>
      <w:kern w:val="2"/>
      <w:sz w:val="32"/>
      <w:szCs w:val="24"/>
    </w:rPr>
  </w:style>
  <w:style w:type="character" w:customStyle="1" w:styleId="Char3">
    <w:name w:val="正文文本 Char"/>
    <w:basedOn w:val="a1"/>
    <w:link w:val="a0"/>
    <w:autoRedefine/>
    <w:uiPriority w:val="99"/>
    <w:qFormat/>
    <w:rsid w:val="00335226"/>
    <w:rPr>
      <w:rFonts w:eastAsia="仿宋_GB2312"/>
      <w:b/>
      <w:kern w:val="2"/>
      <w:sz w:val="32"/>
      <w:szCs w:val="24"/>
    </w:rPr>
  </w:style>
  <w:style w:type="character" w:customStyle="1" w:styleId="Char1">
    <w:name w:val="正文文本 Char1"/>
    <w:link w:val="a0"/>
    <w:autoRedefine/>
    <w:uiPriority w:val="99"/>
    <w:qFormat/>
    <w:rsid w:val="00335226"/>
    <w:rPr>
      <w:rFonts w:ascii="Calibri" w:hAnsi="Calibri"/>
      <w:kern w:val="2"/>
      <w:sz w:val="21"/>
      <w:szCs w:val="24"/>
    </w:rPr>
  </w:style>
  <w:style w:type="character" w:customStyle="1" w:styleId="Char4">
    <w:name w:val="正文文本缩进 Char"/>
    <w:basedOn w:val="a1"/>
    <w:link w:val="a5"/>
    <w:autoRedefine/>
    <w:qFormat/>
    <w:rsid w:val="00335226"/>
    <w:rPr>
      <w:rFonts w:eastAsia="仿宋_GB2312"/>
      <w:b/>
      <w:kern w:val="2"/>
      <w:sz w:val="32"/>
      <w:szCs w:val="24"/>
    </w:rPr>
  </w:style>
  <w:style w:type="character" w:customStyle="1" w:styleId="Char10">
    <w:name w:val="正文文本缩进 Char1"/>
    <w:link w:val="a5"/>
    <w:autoRedefine/>
    <w:qFormat/>
    <w:rsid w:val="00335226"/>
    <w:rPr>
      <w:rFonts w:eastAsia="仿宋"/>
      <w:b/>
      <w:kern w:val="2"/>
      <w:sz w:val="32"/>
      <w:szCs w:val="24"/>
    </w:rPr>
  </w:style>
  <w:style w:type="character" w:customStyle="1" w:styleId="Char5">
    <w:name w:val="日期 Char"/>
    <w:basedOn w:val="a1"/>
    <w:link w:val="a6"/>
    <w:autoRedefine/>
    <w:qFormat/>
    <w:rsid w:val="00335226"/>
    <w:rPr>
      <w:rFonts w:eastAsia="仿宋_GB2312"/>
      <w:b/>
      <w:kern w:val="2"/>
      <w:sz w:val="32"/>
      <w:szCs w:val="24"/>
    </w:rPr>
  </w:style>
  <w:style w:type="character" w:customStyle="1" w:styleId="Char11">
    <w:name w:val="日期 Char1"/>
    <w:link w:val="a6"/>
    <w:autoRedefine/>
    <w:qFormat/>
    <w:rsid w:val="00335226"/>
    <w:rPr>
      <w:rFonts w:eastAsia="仿宋"/>
      <w:b/>
      <w:kern w:val="2"/>
      <w:sz w:val="32"/>
      <w:szCs w:val="24"/>
    </w:rPr>
  </w:style>
  <w:style w:type="character" w:customStyle="1" w:styleId="HTMLChar">
    <w:name w:val="HTML 预设格式 Char"/>
    <w:basedOn w:val="a1"/>
    <w:link w:val="HTML"/>
    <w:autoRedefine/>
    <w:qFormat/>
    <w:rsid w:val="00335226"/>
    <w:rPr>
      <w:rFonts w:ascii="宋体" w:hAnsi="宋体"/>
      <w:b/>
      <w:sz w:val="24"/>
      <w:szCs w:val="24"/>
    </w:rPr>
  </w:style>
  <w:style w:type="paragraph" w:customStyle="1" w:styleId="Style40">
    <w:name w:val="_Style 40"/>
    <w:basedOn w:val="a5"/>
    <w:next w:val="a"/>
    <w:autoRedefine/>
    <w:qFormat/>
    <w:rsid w:val="00335226"/>
    <w:pPr>
      <w:ind w:firstLine="420"/>
    </w:pPr>
    <w:rPr>
      <w:rFonts w:ascii="Calibri" w:hAnsi="Calibri"/>
      <w:szCs w:val="32"/>
    </w:rPr>
  </w:style>
  <w:style w:type="character" w:customStyle="1" w:styleId="21">
    <w:name w:val="正文文本首行缩进 2 字符"/>
    <w:autoRedefine/>
    <w:qFormat/>
    <w:rsid w:val="00335226"/>
    <w:rPr>
      <w:rFonts w:ascii="Calibri" w:eastAsia="方正仿宋简体" w:hAnsi="Calibri"/>
      <w:b/>
      <w:kern w:val="2"/>
      <w:sz w:val="32"/>
      <w:szCs w:val="32"/>
    </w:rPr>
  </w:style>
  <w:style w:type="character" w:customStyle="1" w:styleId="af3">
    <w:name w:val="明显引用 字符"/>
    <w:autoRedefine/>
    <w:uiPriority w:val="99"/>
    <w:qFormat/>
    <w:rsid w:val="00335226"/>
    <w:rPr>
      <w:rFonts w:eastAsia="方正仿宋简体"/>
      <w:b/>
      <w:i/>
      <w:iCs/>
      <w:color w:val="4472C4"/>
      <w:kern w:val="2"/>
      <w:sz w:val="32"/>
      <w:szCs w:val="24"/>
    </w:rPr>
  </w:style>
  <w:style w:type="paragraph" w:styleId="af4">
    <w:name w:val="Intense Quote"/>
    <w:basedOn w:val="a"/>
    <w:next w:val="a"/>
    <w:link w:val="Char6"/>
    <w:autoRedefine/>
    <w:uiPriority w:val="99"/>
    <w:qFormat/>
    <w:rsid w:val="00335226"/>
    <w:pPr>
      <w:pBdr>
        <w:top w:val="single" w:sz="4" w:space="10" w:color="4472C4"/>
        <w:bottom w:val="single" w:sz="4" w:space="10" w:color="4472C4"/>
      </w:pBdr>
      <w:spacing w:before="360" w:after="360" w:line="570" w:lineRule="exact"/>
      <w:ind w:left="864" w:right="864" w:firstLineChars="200" w:firstLine="200"/>
      <w:jc w:val="center"/>
    </w:pPr>
    <w:rPr>
      <w:rFonts w:eastAsia="方正仿宋简体"/>
      <w:i/>
      <w:iCs/>
      <w:color w:val="4472C4"/>
    </w:rPr>
  </w:style>
  <w:style w:type="character" w:customStyle="1" w:styleId="Char6">
    <w:name w:val="明显引用 Char"/>
    <w:basedOn w:val="a1"/>
    <w:link w:val="af4"/>
    <w:autoRedefine/>
    <w:uiPriority w:val="30"/>
    <w:qFormat/>
    <w:rsid w:val="00335226"/>
    <w:rPr>
      <w:rFonts w:eastAsia="仿宋_GB2312"/>
      <w:bCs/>
      <w:i/>
      <w:iCs/>
      <w:color w:val="4F81BD"/>
      <w:kern w:val="2"/>
      <w:sz w:val="32"/>
      <w:szCs w:val="24"/>
    </w:rPr>
  </w:style>
  <w:style w:type="character" w:customStyle="1" w:styleId="apple-converted-space">
    <w:name w:val="apple-converted-space"/>
    <w:autoRedefine/>
    <w:qFormat/>
    <w:rsid w:val="00335226"/>
  </w:style>
  <w:style w:type="character" w:customStyle="1" w:styleId="bjh-p">
    <w:name w:val="bjh-p"/>
    <w:autoRedefine/>
    <w:qFormat/>
    <w:rsid w:val="00335226"/>
  </w:style>
  <w:style w:type="character" w:customStyle="1" w:styleId="Style42">
    <w:name w:val="_Style 42"/>
    <w:autoRedefine/>
    <w:uiPriority w:val="21"/>
    <w:qFormat/>
    <w:rsid w:val="00335226"/>
    <w:rPr>
      <w:i/>
      <w:iCs/>
      <w:color w:val="4472C4"/>
    </w:rPr>
  </w:style>
  <w:style w:type="character" w:customStyle="1" w:styleId="22">
    <w:name w:val="标题方正小标宋2号 字符"/>
    <w:link w:val="23"/>
    <w:autoRedefine/>
    <w:qFormat/>
    <w:rsid w:val="00335226"/>
    <w:rPr>
      <w:rFonts w:eastAsia="方正小标宋简体"/>
      <w:b/>
      <w:kern w:val="2"/>
      <w:sz w:val="44"/>
      <w:szCs w:val="44"/>
    </w:rPr>
  </w:style>
  <w:style w:type="paragraph" w:customStyle="1" w:styleId="23">
    <w:name w:val="标题方正小标宋2号"/>
    <w:basedOn w:val="a"/>
    <w:link w:val="22"/>
    <w:autoRedefine/>
    <w:qFormat/>
    <w:rsid w:val="00335226"/>
    <w:pPr>
      <w:spacing w:line="570" w:lineRule="exact"/>
      <w:ind w:firstLineChars="200" w:firstLine="200"/>
      <w:jc w:val="center"/>
    </w:pPr>
    <w:rPr>
      <w:rFonts w:eastAsia="方正小标宋简体"/>
      <w:sz w:val="44"/>
      <w:szCs w:val="44"/>
      <w:lang/>
    </w:rPr>
  </w:style>
  <w:style w:type="character" w:customStyle="1" w:styleId="fontstyle01">
    <w:name w:val="fontstyle01"/>
    <w:autoRedefine/>
    <w:qFormat/>
    <w:rsid w:val="00335226"/>
    <w:rPr>
      <w:rFonts w:ascii="CIDFont+F2" w:hAnsi="CIDFont+F2" w:hint="default"/>
      <w:color w:val="000000"/>
      <w:sz w:val="32"/>
      <w:szCs w:val="32"/>
    </w:rPr>
  </w:style>
  <w:style w:type="character" w:customStyle="1" w:styleId="fontstyle21">
    <w:name w:val="fontstyle21"/>
    <w:autoRedefine/>
    <w:qFormat/>
    <w:rsid w:val="00335226"/>
    <w:rPr>
      <w:rFonts w:ascii="CIDFont+F3" w:hAnsi="CIDFont+F3" w:hint="default"/>
      <w:b/>
      <w:bCs/>
      <w:color w:val="000000"/>
      <w:sz w:val="32"/>
      <w:szCs w:val="32"/>
    </w:rPr>
  </w:style>
  <w:style w:type="paragraph" w:customStyle="1" w:styleId="af5">
    <w:name w:val="标准格式"/>
    <w:basedOn w:val="a"/>
    <w:autoRedefine/>
    <w:qFormat/>
    <w:rsid w:val="00335226"/>
    <w:pPr>
      <w:ind w:firstLineChars="200" w:firstLine="420"/>
    </w:pPr>
    <w:rPr>
      <w:rFonts w:eastAsia="仿宋"/>
    </w:rPr>
  </w:style>
  <w:style w:type="paragraph" w:customStyle="1" w:styleId="Style10">
    <w:name w:val="_Style 10"/>
    <w:basedOn w:val="a"/>
    <w:autoRedefine/>
    <w:qFormat/>
    <w:rsid w:val="00335226"/>
    <w:pPr>
      <w:spacing w:line="570" w:lineRule="exact"/>
      <w:ind w:firstLineChars="200" w:firstLine="200"/>
    </w:pPr>
    <w:rPr>
      <w:rFonts w:ascii="Calibri" w:eastAsia="仿宋" w:hAnsi="Calibri"/>
      <w:sz w:val="30"/>
      <w:szCs w:val="30"/>
    </w:rPr>
  </w:style>
  <w:style w:type="paragraph" w:customStyle="1" w:styleId="Style44">
    <w:name w:val="_Style 44"/>
    <w:basedOn w:val="a5"/>
    <w:next w:val="20"/>
    <w:autoRedefine/>
    <w:qFormat/>
    <w:rsid w:val="00335226"/>
    <w:pPr>
      <w:spacing w:line="240" w:lineRule="auto"/>
      <w:ind w:firstLine="420"/>
    </w:pPr>
    <w:rPr>
      <w:rFonts w:ascii="Calibri" w:hAnsi="Calibri"/>
      <w:szCs w:val="32"/>
    </w:rPr>
  </w:style>
  <w:style w:type="paragraph" w:customStyle="1" w:styleId="defaultparagraphfontChar">
    <w:name w:val="default paragraph font Char"/>
    <w:basedOn w:val="a"/>
    <w:autoRedefine/>
    <w:qFormat/>
    <w:rsid w:val="00335226"/>
    <w:pPr>
      <w:spacing w:line="240" w:lineRule="atLeast"/>
      <w:ind w:left="420" w:firstLineChars="200" w:firstLine="420"/>
    </w:pPr>
    <w:rPr>
      <w:kern w:val="0"/>
      <w:szCs w:val="21"/>
    </w:rPr>
  </w:style>
  <w:style w:type="paragraph" w:customStyle="1" w:styleId="Default">
    <w:name w:val="Default"/>
    <w:autoRedefine/>
    <w:qFormat/>
    <w:rsid w:val="00335226"/>
    <w:pPr>
      <w:widowControl w:val="0"/>
      <w:autoSpaceDE w:val="0"/>
      <w:autoSpaceDN w:val="0"/>
      <w:adjustRightInd w:val="0"/>
    </w:pPr>
    <w:rPr>
      <w:rFonts w:ascii="宋体" w:hAnsi="Calibri" w:cs="宋体"/>
      <w:color w:val="000000"/>
      <w:sz w:val="24"/>
      <w:szCs w:val="24"/>
    </w:rPr>
  </w:style>
  <w:style w:type="paragraph" w:customStyle="1" w:styleId="CharChar1">
    <w:name w:val="Char Char1"/>
    <w:basedOn w:val="a"/>
    <w:autoRedefine/>
    <w:qFormat/>
    <w:rsid w:val="00335226"/>
    <w:pPr>
      <w:spacing w:line="570" w:lineRule="exact"/>
      <w:ind w:firstLineChars="200" w:firstLine="200"/>
    </w:pPr>
    <w:rPr>
      <w:rFonts w:eastAsia="仿宋"/>
      <w:kern w:val="0"/>
      <w:sz w:val="34"/>
      <w:szCs w:val="34"/>
    </w:rPr>
  </w:style>
  <w:style w:type="paragraph" w:customStyle="1" w:styleId="24">
    <w:name w:val="正文 首行缩进:  2 字符"/>
    <w:basedOn w:val="a"/>
    <w:autoRedefine/>
    <w:uiPriority w:val="99"/>
    <w:qFormat/>
    <w:rsid w:val="00335226"/>
    <w:pPr>
      <w:spacing w:line="570" w:lineRule="exact"/>
      <w:ind w:firstLineChars="200" w:firstLine="579"/>
    </w:pPr>
    <w:rPr>
      <w:rFonts w:eastAsia="仿宋" w:cs="宋体"/>
      <w:sz w:val="28"/>
      <w:szCs w:val="20"/>
    </w:rPr>
  </w:style>
  <w:style w:type="character" w:customStyle="1" w:styleId="Char2">
    <w:name w:val="正文首行缩进 Char"/>
    <w:basedOn w:val="Char1"/>
    <w:link w:val="ac"/>
    <w:autoRedefine/>
    <w:qFormat/>
    <w:rsid w:val="00335226"/>
    <w:rPr>
      <w:rFonts w:eastAsia="仿宋_GB2312"/>
      <w:b/>
      <w:sz w:val="32"/>
    </w:rPr>
  </w:style>
  <w:style w:type="character" w:customStyle="1" w:styleId="2Char0">
    <w:name w:val="正文首行缩进 2 Char"/>
    <w:basedOn w:val="Char10"/>
    <w:link w:val="20"/>
    <w:autoRedefine/>
    <w:qFormat/>
    <w:rsid w:val="00335226"/>
    <w:rPr>
      <w:rFonts w:eastAsia="仿宋_GB2312"/>
    </w:rPr>
  </w:style>
  <w:style w:type="paragraph" w:customStyle="1" w:styleId="Style65">
    <w:name w:val="_Style 65"/>
    <w:basedOn w:val="a5"/>
    <w:next w:val="a"/>
    <w:autoRedefine/>
    <w:qFormat/>
    <w:rsid w:val="00335226"/>
    <w:pPr>
      <w:ind w:firstLine="420"/>
    </w:pPr>
    <w:rPr>
      <w:rFonts w:ascii="Calibri" w:hAnsi="Calibri"/>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205</Words>
  <Characters>1173</Characters>
  <Application>Microsoft Office Word</Application>
  <DocSecurity>0</DocSecurity>
  <Lines>9</Lines>
  <Paragraphs>2</Paragraphs>
  <ScaleCrop>false</ScaleCrop>
  <Company>user</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Administrator</cp:lastModifiedBy>
  <cp:revision>59</cp:revision>
  <cp:lastPrinted>2023-11-10T01:36:00Z</cp:lastPrinted>
  <dcterms:created xsi:type="dcterms:W3CDTF">2019-05-16T20:01:00Z</dcterms:created>
  <dcterms:modified xsi:type="dcterms:W3CDTF">2024-05-06T05:17:00Z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0840A8AD142243988DF13A197BCF49D8_13</vt:lpwstr>
  </property>
</Properties>
</file>