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480"/>
        <w:jc w:val="left"/>
        <w:rPr>
          <w:rFonts w:ascii="Times New Roman" w:hAnsi="Times New Roman" w:eastAsia="方正黑体"/>
          <w:sz w:val="32"/>
          <w:szCs w:val="32"/>
        </w:rPr>
      </w:pPr>
      <w:r>
        <w:rPr>
          <w:rFonts w:ascii="Times New Roman" w:hAnsi="Times New Roman" w:eastAsia="方正黑体"/>
          <w:sz w:val="32"/>
          <w:szCs w:val="32"/>
        </w:rPr>
        <w:t>附件</w:t>
      </w:r>
    </w:p>
    <w:p>
      <w:pPr>
        <w:spacing w:before="156" w:beforeLines="50"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2022年成都高新区社区卫生服务中心</w:t>
      </w:r>
    </w:p>
    <w:p>
      <w:pPr>
        <w:spacing w:after="156" w:afterLines="50"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公开招聘工作人员（第二批次）岗位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4"/>
        <w:tblW w:w="891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510"/>
        <w:gridCol w:w="5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桂溪2人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（加注册全科优先）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合作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1人</w:t>
            </w:r>
            <w:r>
              <w:rPr>
                <w:rFonts w:ascii="Times New Roman" w:hAnsi="Times New Roman" w:eastAsia="方正仿宋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外科医师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合作1人。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口腔医师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中和1人，合作1人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、西园1人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中和2人。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耳鼻咽喉科医师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肖家河1人，桂溪1人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中和1人。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合作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合作1人，西园1人（中医骨科优先）。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影像放射医师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桂溪1人，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西园1人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（取得大型设备上岗证，会熟练操作CT及阅片）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影像超声医师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桂溪1人。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肛肠科医师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西园1人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（中医肛肠优先）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石羊</w:t>
            </w: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驾驶员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color w:val="000000"/>
                <w:kern w:val="0"/>
                <w:sz w:val="24"/>
                <w:szCs w:val="24"/>
              </w:rPr>
              <w:t>石羊1人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ind w:right="-340"/>
        <w:jc w:val="left"/>
        <w:rPr>
          <w:rFonts w:ascii="Times New Roman" w:hAnsi="Times New Roman" w:eastAsia="方正仿宋"/>
          <w:szCs w:val="21"/>
        </w:rPr>
      </w:pPr>
      <w:r>
        <w:rPr>
          <w:rFonts w:ascii="Times New Roman" w:hAnsi="Times New Roman" w:eastAsia="方正仿宋"/>
          <w:szCs w:val="21"/>
        </w:rPr>
        <w:t>备注：肖家河指肖家河社区卫生服务中心；石羊指石羊社区卫生服务中心；桂溪指桂溪社区卫生服务中心；中和指中和社区卫生服务中心；合作指合作社区卫生服务中心；西园指西园社区卫生服务中心。</w:t>
      </w:r>
      <w:r>
        <w:rPr>
          <w:rFonts w:ascii="Times New Roman" w:hAnsi="Times New Roman" w:eastAsia="方正仿宋"/>
          <w:spacing w:val="6"/>
          <w:sz w:val="32"/>
          <w:szCs w:val="32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5"/>
    <w:rsid w:val="00257565"/>
    <w:rsid w:val="003F6891"/>
    <w:rsid w:val="005E1144"/>
    <w:rsid w:val="006D4BF2"/>
    <w:rsid w:val="006D5345"/>
    <w:rsid w:val="00FB5A1F"/>
    <w:rsid w:val="2F2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350</Characters>
  <Lines>2</Lines>
  <Paragraphs>1</Paragraphs>
  <TotalTime>3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2022-11-16T05:31:00Z</dcterms:created>
  <dc:creator>MyComputer</dc:creator>
  <cp:lastModifiedBy>Anthony</cp:lastModifiedBy>
  <dcterms:modified xsi:type="dcterms:W3CDTF">2022-11-17T01:14:54Z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7DF016DCBEB840C3B3D95C6913A6F7C2</vt:lpwstr>
  </property>
</Properties>
</file>